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1379"/>
        <w:gridCol w:w="1535"/>
        <w:gridCol w:w="3071"/>
      </w:tblGrid>
      <w:tr w:rsidR="00BA1349" w14:paraId="0BDA749A" w14:textId="77777777" w:rsidTr="00BC0765">
        <w:tc>
          <w:tcPr>
            <w:tcW w:w="9212" w:type="dxa"/>
            <w:gridSpan w:val="4"/>
            <w:shd w:val="clear" w:color="auto" w:fill="D9D9D9" w:themeFill="background1" w:themeFillShade="D9"/>
          </w:tcPr>
          <w:p w14:paraId="70FA11FD" w14:textId="77777777" w:rsidR="00BA1349" w:rsidRPr="00B40025" w:rsidRDefault="00BA1349" w:rsidP="00BC0765">
            <w:pPr>
              <w:rPr>
                <w:b/>
              </w:rPr>
            </w:pPr>
            <w:r w:rsidRPr="00B40025">
              <w:rPr>
                <w:b/>
              </w:rPr>
              <w:t>Brandschutz</w:t>
            </w:r>
            <w:r w:rsidR="006836FD">
              <w:rPr>
                <w:b/>
              </w:rPr>
              <w:t xml:space="preserve"> – Vorschlag, nicht abschließend</w:t>
            </w:r>
          </w:p>
          <w:p w14:paraId="44910E32" w14:textId="77777777" w:rsidR="00BA1349" w:rsidRPr="00B40025" w:rsidRDefault="00BA1349" w:rsidP="00BC0765">
            <w:pPr>
              <w:rPr>
                <w:b/>
              </w:rPr>
            </w:pPr>
          </w:p>
        </w:tc>
      </w:tr>
      <w:tr w:rsidR="00BA1349" w14:paraId="4FD48CFC" w14:textId="77777777" w:rsidTr="00BC0765">
        <w:tc>
          <w:tcPr>
            <w:tcW w:w="4606" w:type="dxa"/>
            <w:gridSpan w:val="2"/>
          </w:tcPr>
          <w:p w14:paraId="56B7E2A7" w14:textId="77777777" w:rsidR="00BA1349" w:rsidRPr="00B40025" w:rsidRDefault="00BA1349" w:rsidP="00BC0765">
            <w:pPr>
              <w:rPr>
                <w:b/>
              </w:rPr>
            </w:pPr>
            <w:r w:rsidRPr="00B40025">
              <w:rPr>
                <w:b/>
              </w:rPr>
              <w:t>Name des/der Unterweisenden:</w:t>
            </w:r>
          </w:p>
          <w:p w14:paraId="677F0F09" w14:textId="77777777" w:rsidR="00BA1349" w:rsidRPr="00B40025" w:rsidRDefault="00BA1349" w:rsidP="00BC0765">
            <w:pPr>
              <w:rPr>
                <w:b/>
              </w:rPr>
            </w:pPr>
          </w:p>
        </w:tc>
        <w:tc>
          <w:tcPr>
            <w:tcW w:w="4606" w:type="dxa"/>
            <w:gridSpan w:val="2"/>
          </w:tcPr>
          <w:p w14:paraId="1070BB77" w14:textId="77777777" w:rsidR="00BA1349" w:rsidRPr="00B40025" w:rsidRDefault="00BA1349" w:rsidP="00BC0765">
            <w:pPr>
              <w:rPr>
                <w:b/>
              </w:rPr>
            </w:pPr>
          </w:p>
        </w:tc>
      </w:tr>
      <w:tr w:rsidR="00BA1349" w14:paraId="6C82C942" w14:textId="77777777" w:rsidTr="00BC0765">
        <w:tc>
          <w:tcPr>
            <w:tcW w:w="4606" w:type="dxa"/>
            <w:gridSpan w:val="2"/>
          </w:tcPr>
          <w:p w14:paraId="283187B3" w14:textId="77777777" w:rsidR="00BA1349" w:rsidRPr="00B40025" w:rsidRDefault="00BA1349" w:rsidP="00BC0765">
            <w:pPr>
              <w:rPr>
                <w:b/>
              </w:rPr>
            </w:pPr>
            <w:r w:rsidRPr="00B40025">
              <w:rPr>
                <w:b/>
              </w:rPr>
              <w:t>Anlass der Unterweisung:</w:t>
            </w:r>
          </w:p>
          <w:p w14:paraId="0F2FA3F0" w14:textId="77777777" w:rsidR="00BA1349" w:rsidRPr="00B40025" w:rsidRDefault="00BA1349" w:rsidP="00BC0765">
            <w:pPr>
              <w:rPr>
                <w:b/>
              </w:rPr>
            </w:pPr>
          </w:p>
        </w:tc>
        <w:tc>
          <w:tcPr>
            <w:tcW w:w="4606" w:type="dxa"/>
            <w:gridSpan w:val="2"/>
          </w:tcPr>
          <w:p w14:paraId="31B0F3B9" w14:textId="77777777" w:rsidR="00BA1349" w:rsidRPr="00B40025" w:rsidRDefault="00BA1349" w:rsidP="00BC0765">
            <w:pPr>
              <w:rPr>
                <w:b/>
              </w:rPr>
            </w:pPr>
          </w:p>
        </w:tc>
      </w:tr>
      <w:tr w:rsidR="00BA1349" w14:paraId="5436677E" w14:textId="77777777" w:rsidTr="00BC0765">
        <w:tc>
          <w:tcPr>
            <w:tcW w:w="4606" w:type="dxa"/>
            <w:gridSpan w:val="2"/>
          </w:tcPr>
          <w:p w14:paraId="706FECFF" w14:textId="77777777" w:rsidR="00BA1349" w:rsidRPr="00B40025" w:rsidRDefault="00BA1349" w:rsidP="00BC0765">
            <w:pPr>
              <w:rPr>
                <w:b/>
              </w:rPr>
            </w:pPr>
            <w:r w:rsidRPr="00B40025">
              <w:rPr>
                <w:b/>
              </w:rPr>
              <w:t xml:space="preserve">Datum, Uhrzeit: </w:t>
            </w:r>
          </w:p>
          <w:p w14:paraId="10E3F4F1" w14:textId="77777777" w:rsidR="00BA1349" w:rsidRPr="00B40025" w:rsidRDefault="00BA1349" w:rsidP="00BC0765">
            <w:pPr>
              <w:rPr>
                <w:b/>
              </w:rPr>
            </w:pPr>
          </w:p>
        </w:tc>
        <w:tc>
          <w:tcPr>
            <w:tcW w:w="4606" w:type="dxa"/>
            <w:gridSpan w:val="2"/>
          </w:tcPr>
          <w:p w14:paraId="1438703C" w14:textId="77777777" w:rsidR="00BA1349" w:rsidRPr="00B40025" w:rsidRDefault="00BA1349" w:rsidP="00BC0765">
            <w:pPr>
              <w:rPr>
                <w:b/>
              </w:rPr>
            </w:pPr>
          </w:p>
        </w:tc>
      </w:tr>
      <w:tr w:rsidR="00BA1349" w14:paraId="7DABD2CB" w14:textId="77777777" w:rsidTr="00BC0765">
        <w:tc>
          <w:tcPr>
            <w:tcW w:w="9212" w:type="dxa"/>
            <w:gridSpan w:val="4"/>
            <w:shd w:val="clear" w:color="auto" w:fill="D9D9D9" w:themeFill="background1" w:themeFillShade="D9"/>
          </w:tcPr>
          <w:p w14:paraId="462D215E" w14:textId="77777777" w:rsidR="00BA1349" w:rsidRPr="00B06F6D" w:rsidRDefault="00BA1349" w:rsidP="00BC0765">
            <w:pPr>
              <w:rPr>
                <w:b/>
              </w:rPr>
            </w:pPr>
            <w:r w:rsidRPr="00B06F6D">
              <w:rPr>
                <w:b/>
              </w:rPr>
              <w:t>Brandschutz</w:t>
            </w:r>
          </w:p>
          <w:p w14:paraId="4C65EFC2" w14:textId="77777777" w:rsidR="00BA1349" w:rsidRDefault="00BA1349" w:rsidP="00BC0765"/>
        </w:tc>
      </w:tr>
      <w:tr w:rsidR="00BA1349" w14:paraId="7C745E0D" w14:textId="77777777" w:rsidTr="00BC0765">
        <w:tc>
          <w:tcPr>
            <w:tcW w:w="9212" w:type="dxa"/>
            <w:gridSpan w:val="4"/>
          </w:tcPr>
          <w:p w14:paraId="5E1F96B0" w14:textId="46CCC759" w:rsidR="001022B8" w:rsidRDefault="001022B8" w:rsidP="001022B8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ind w:left="56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Idealerweise: Unterweisung mit Brandschutzübung kombinieren.</w:t>
            </w:r>
          </w:p>
          <w:p w14:paraId="13FA3C55" w14:textId="6B476608" w:rsidR="001022B8" w:rsidRDefault="001022B8" w:rsidP="001022B8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ind w:left="56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Rettungskette genau definieren und unterweisen, damit jede/r genau weiß, was er/sie im Brandfall zu tun hat.</w:t>
            </w:r>
          </w:p>
          <w:p w14:paraId="43C2B679" w14:textId="177DE0BC" w:rsidR="00BA1349" w:rsidRPr="001022B8" w:rsidRDefault="00BA1349" w:rsidP="001022B8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67" w:hanging="357"/>
              <w:rPr>
                <w:sz w:val="20"/>
                <w:szCs w:val="20"/>
              </w:rPr>
            </w:pPr>
            <w:r w:rsidRPr="001022B8">
              <w:rPr>
                <w:sz w:val="20"/>
                <w:szCs w:val="20"/>
              </w:rPr>
              <w:t>Kaffeemaschine oder andere Geräte, die warm werden können</w:t>
            </w:r>
            <w:r w:rsidR="00C70D9D" w:rsidRPr="001022B8">
              <w:rPr>
                <w:sz w:val="20"/>
                <w:szCs w:val="20"/>
              </w:rPr>
              <w:t>,</w:t>
            </w:r>
            <w:r w:rsidRPr="001022B8">
              <w:rPr>
                <w:sz w:val="20"/>
                <w:szCs w:val="20"/>
              </w:rPr>
              <w:t xml:space="preserve"> auf nicht brennbare Unterlage</w:t>
            </w:r>
            <w:r w:rsidR="001022B8">
              <w:rPr>
                <w:sz w:val="20"/>
                <w:szCs w:val="20"/>
              </w:rPr>
              <w:t>.</w:t>
            </w:r>
            <w:r w:rsidRPr="001022B8">
              <w:rPr>
                <w:sz w:val="20"/>
                <w:szCs w:val="20"/>
              </w:rPr>
              <w:t xml:space="preserve"> </w:t>
            </w:r>
            <w:r w:rsidR="00B51B21" w:rsidRPr="001022B8">
              <w:rPr>
                <w:sz w:val="20"/>
                <w:szCs w:val="20"/>
              </w:rPr>
              <w:t xml:space="preserve">                      </w:t>
            </w:r>
            <w:r w:rsidRPr="001022B8">
              <w:rPr>
                <w:sz w:val="20"/>
                <w:szCs w:val="20"/>
              </w:rPr>
              <w:t>(zum Beispiel Keramikplatten) a</w:t>
            </w:r>
            <w:r w:rsidRPr="001022B8">
              <w:rPr>
                <w:sz w:val="20"/>
                <w:szCs w:val="20"/>
              </w:rPr>
              <w:t>b</w:t>
            </w:r>
            <w:r w:rsidRPr="001022B8">
              <w:rPr>
                <w:sz w:val="20"/>
                <w:szCs w:val="20"/>
              </w:rPr>
              <w:t>stellen</w:t>
            </w:r>
            <w:r w:rsidR="001022B8">
              <w:rPr>
                <w:sz w:val="20"/>
                <w:szCs w:val="20"/>
              </w:rPr>
              <w:t>.</w:t>
            </w:r>
          </w:p>
          <w:p w14:paraId="1FDF1C32" w14:textId="53234431" w:rsidR="00BA1349" w:rsidRPr="00B06F6D" w:rsidRDefault="00BA1349" w:rsidP="00012363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67"/>
              <w:rPr>
                <w:sz w:val="20"/>
                <w:szCs w:val="20"/>
              </w:rPr>
            </w:pPr>
            <w:r w:rsidRPr="00B06F6D">
              <w:rPr>
                <w:sz w:val="20"/>
                <w:szCs w:val="20"/>
              </w:rPr>
              <w:t>Rauchverbote beachten; nur in den dafür vorgesehenen Bereichen rauchen</w:t>
            </w:r>
            <w:r w:rsidR="001022B8">
              <w:rPr>
                <w:sz w:val="20"/>
                <w:szCs w:val="20"/>
              </w:rPr>
              <w:t>.</w:t>
            </w:r>
            <w:r w:rsidRPr="00B06F6D">
              <w:rPr>
                <w:sz w:val="20"/>
                <w:szCs w:val="20"/>
              </w:rPr>
              <w:t xml:space="preserve"> </w:t>
            </w:r>
          </w:p>
          <w:p w14:paraId="4D4974A4" w14:textId="1A78A66F" w:rsidR="00BA1349" w:rsidRPr="00B06F6D" w:rsidRDefault="00BA1349" w:rsidP="00012363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67"/>
              <w:rPr>
                <w:sz w:val="20"/>
                <w:szCs w:val="20"/>
              </w:rPr>
            </w:pPr>
            <w:r w:rsidRPr="00B06F6D">
              <w:rPr>
                <w:sz w:val="20"/>
                <w:szCs w:val="20"/>
              </w:rPr>
              <w:t>Leicht entzündliche Stoffe nicht in de</w:t>
            </w:r>
            <w:r w:rsidR="00012363">
              <w:rPr>
                <w:sz w:val="20"/>
                <w:szCs w:val="20"/>
              </w:rPr>
              <w:t>r Nähe oder auf Heizkörpern bzw</w:t>
            </w:r>
            <w:r w:rsidR="001022B8">
              <w:rPr>
                <w:sz w:val="20"/>
                <w:szCs w:val="20"/>
              </w:rPr>
              <w:t>.</w:t>
            </w:r>
            <w:r w:rsidRPr="00B06F6D">
              <w:rPr>
                <w:sz w:val="20"/>
                <w:szCs w:val="20"/>
              </w:rPr>
              <w:t xml:space="preserve"> anderen Wärmequellen abste</w:t>
            </w:r>
            <w:r w:rsidRPr="00B06F6D">
              <w:rPr>
                <w:sz w:val="20"/>
                <w:szCs w:val="20"/>
              </w:rPr>
              <w:t>l</w:t>
            </w:r>
            <w:r w:rsidRPr="00B06F6D">
              <w:rPr>
                <w:sz w:val="20"/>
                <w:szCs w:val="20"/>
              </w:rPr>
              <w:t>len</w:t>
            </w:r>
            <w:r w:rsidR="001022B8">
              <w:rPr>
                <w:sz w:val="20"/>
                <w:szCs w:val="20"/>
              </w:rPr>
              <w:t>.</w:t>
            </w:r>
          </w:p>
          <w:p w14:paraId="04C8A193" w14:textId="7F8B34E1" w:rsidR="001022B8" w:rsidRDefault="00BA1349" w:rsidP="001022B8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67"/>
              <w:rPr>
                <w:sz w:val="20"/>
                <w:szCs w:val="20"/>
              </w:rPr>
            </w:pPr>
            <w:r w:rsidRPr="00B06F6D">
              <w:rPr>
                <w:sz w:val="20"/>
                <w:szCs w:val="20"/>
              </w:rPr>
              <w:t>Elektrische Geräte (zum Beispiel Kochplatten, Heizlüfter) sofort nach Gebrauch abschalten</w:t>
            </w:r>
            <w:r w:rsidR="001022B8">
              <w:rPr>
                <w:sz w:val="20"/>
                <w:szCs w:val="20"/>
              </w:rPr>
              <w:t>.</w:t>
            </w:r>
          </w:p>
          <w:p w14:paraId="7E5E2312" w14:textId="05FBB2AA" w:rsidR="001022B8" w:rsidRPr="001022B8" w:rsidRDefault="00BA1349" w:rsidP="001022B8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60"/>
              <w:ind w:left="567" w:hanging="357"/>
              <w:rPr>
                <w:sz w:val="20"/>
                <w:szCs w:val="20"/>
              </w:rPr>
            </w:pPr>
            <w:r w:rsidRPr="001022B8">
              <w:rPr>
                <w:sz w:val="20"/>
                <w:szCs w:val="20"/>
              </w:rPr>
              <w:t>Bei Leuchten auf ausreichenden Abstand zu brennbaren Gegenständen achten</w:t>
            </w:r>
            <w:r w:rsidR="001022B8">
              <w:rPr>
                <w:sz w:val="20"/>
                <w:szCs w:val="20"/>
              </w:rPr>
              <w:t>.</w:t>
            </w:r>
          </w:p>
        </w:tc>
      </w:tr>
      <w:tr w:rsidR="00BA1349" w14:paraId="32722671" w14:textId="77777777" w:rsidTr="00BC0765">
        <w:tc>
          <w:tcPr>
            <w:tcW w:w="9212" w:type="dxa"/>
            <w:gridSpan w:val="4"/>
            <w:shd w:val="clear" w:color="auto" w:fill="D9D9D9" w:themeFill="background1" w:themeFillShade="D9"/>
          </w:tcPr>
          <w:p w14:paraId="174903F3" w14:textId="77777777" w:rsidR="00BA1349" w:rsidRPr="00B06F6D" w:rsidRDefault="00BA1349" w:rsidP="00BC0765">
            <w:pPr>
              <w:rPr>
                <w:b/>
              </w:rPr>
            </w:pPr>
            <w:r w:rsidRPr="00B06F6D">
              <w:rPr>
                <w:b/>
              </w:rPr>
              <w:t>Feuerlöscher</w:t>
            </w:r>
          </w:p>
          <w:p w14:paraId="6729320E" w14:textId="77777777" w:rsidR="00BA1349" w:rsidRDefault="00BA1349" w:rsidP="00BC0765"/>
        </w:tc>
      </w:tr>
      <w:tr w:rsidR="00BA1349" w14:paraId="1F0FF989" w14:textId="77777777" w:rsidTr="00BA1349">
        <w:trPr>
          <w:trHeight w:val="1337"/>
        </w:trPr>
        <w:tc>
          <w:tcPr>
            <w:tcW w:w="9212" w:type="dxa"/>
            <w:gridSpan w:val="4"/>
          </w:tcPr>
          <w:p w14:paraId="60399158" w14:textId="77777777" w:rsidR="00BA1349" w:rsidRPr="00B06F6D" w:rsidRDefault="00BA1349" w:rsidP="00012363">
            <w:pPr>
              <w:spacing w:before="120"/>
              <w:rPr>
                <w:sz w:val="20"/>
                <w:szCs w:val="20"/>
              </w:rPr>
            </w:pPr>
            <w:r w:rsidRPr="00B06F6D">
              <w:rPr>
                <w:sz w:val="20"/>
                <w:szCs w:val="20"/>
              </w:rPr>
              <w:t xml:space="preserve">Standort der Feuerlöscheinrichtungen sind: </w:t>
            </w:r>
          </w:p>
          <w:p w14:paraId="1B89C413" w14:textId="77777777" w:rsidR="00BA1349" w:rsidRDefault="00BA1349" w:rsidP="00012363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/>
              <w:ind w:left="714" w:hanging="357"/>
              <w:rPr>
                <w:sz w:val="20"/>
                <w:szCs w:val="20"/>
              </w:rPr>
            </w:pPr>
            <w:r w:rsidRPr="00B06F6D">
              <w:rPr>
                <w:sz w:val="20"/>
                <w:szCs w:val="20"/>
              </w:rPr>
              <w:t xml:space="preserve">Feuerlöscher immer freihalten </w:t>
            </w:r>
          </w:p>
          <w:p w14:paraId="0F33BDFC" w14:textId="77777777" w:rsidR="00BA1349" w:rsidRDefault="00BA1349" w:rsidP="00012363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/>
              <w:ind w:left="714" w:hanging="357"/>
              <w:rPr>
                <w:sz w:val="20"/>
                <w:szCs w:val="20"/>
              </w:rPr>
            </w:pPr>
            <w:r w:rsidRPr="00B06F6D">
              <w:rPr>
                <w:sz w:val="20"/>
                <w:szCs w:val="20"/>
              </w:rPr>
              <w:t>Bedienungsanleitung der Feuerlöscheinrichtungen regelmäßig lesen</w:t>
            </w:r>
          </w:p>
          <w:p w14:paraId="60F3B1F5" w14:textId="3FEA3E87" w:rsidR="00A73F8C" w:rsidRPr="00A73F8C" w:rsidRDefault="00A73F8C" w:rsidP="00A73F8C">
            <w:pPr>
              <w:pStyle w:val="Listenabsatz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Betriebsanweisung erstellen und sichtbar aufhängen </w:t>
            </w:r>
          </w:p>
          <w:p w14:paraId="4F0C1F0C" w14:textId="3DAD9A7F" w:rsidR="00BA1349" w:rsidRPr="00012363" w:rsidRDefault="00BA1349" w:rsidP="007C3A32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/>
              <w:rPr>
                <w:sz w:val="20"/>
                <w:szCs w:val="20"/>
              </w:rPr>
            </w:pPr>
            <w:r w:rsidRPr="00B06F6D">
              <w:rPr>
                <w:sz w:val="20"/>
                <w:szCs w:val="20"/>
              </w:rPr>
              <w:t>Feuerlöscher richtig handhaben</w:t>
            </w:r>
            <w:r w:rsidR="007C3A32">
              <w:rPr>
                <w:sz w:val="20"/>
                <w:szCs w:val="20"/>
              </w:rPr>
              <w:t xml:space="preserve"> </w:t>
            </w:r>
            <w:r w:rsidRPr="00B06F6D">
              <w:rPr>
                <w:sz w:val="20"/>
                <w:szCs w:val="20"/>
              </w:rPr>
              <w:t>:</w:t>
            </w:r>
            <w:r w:rsidRPr="00B06F6D">
              <w:rPr>
                <w:rFonts w:cs="Arial"/>
                <w:noProof/>
                <w:sz w:val="20"/>
                <w:szCs w:val="20"/>
              </w:rPr>
              <w:t xml:space="preserve">      </w:t>
            </w:r>
          </w:p>
        </w:tc>
      </w:tr>
      <w:tr w:rsidR="00BA1349" w14:paraId="691746D2" w14:textId="77777777" w:rsidTr="00BA1349">
        <w:trPr>
          <w:trHeight w:val="2535"/>
        </w:trPr>
        <w:tc>
          <w:tcPr>
            <w:tcW w:w="3227" w:type="dxa"/>
          </w:tcPr>
          <w:p w14:paraId="42E4BF02" w14:textId="77777777" w:rsidR="00BA1349" w:rsidRDefault="00BA1349" w:rsidP="00BC0765">
            <w:pPr>
              <w:jc w:val="center"/>
            </w:pPr>
            <w:r>
              <w:rPr>
                <w:rFonts w:cs="Arial"/>
                <w:noProof/>
              </w:rPr>
              <w:drawing>
                <wp:anchor distT="0" distB="0" distL="114300" distR="114300" simplePos="0" relativeHeight="251667456" behindDoc="0" locked="0" layoutInCell="1" allowOverlap="1" wp14:anchorId="042A15A2" wp14:editId="5D8CA5D1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160020</wp:posOffset>
                  </wp:positionV>
                  <wp:extent cx="1428750" cy="876300"/>
                  <wp:effectExtent l="0" t="0" r="0" b="0"/>
                  <wp:wrapTopAndBottom/>
                  <wp:docPr id="7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Feuer in Windrichtung</w:t>
            </w:r>
          </w:p>
          <w:p w14:paraId="5C807914" w14:textId="77777777" w:rsidR="00BA1349" w:rsidRDefault="00BA1349" w:rsidP="00BC0765">
            <w:pPr>
              <w:jc w:val="center"/>
            </w:pPr>
            <w:r>
              <w:t>Angreifen</w:t>
            </w:r>
          </w:p>
        </w:tc>
        <w:tc>
          <w:tcPr>
            <w:tcW w:w="2914" w:type="dxa"/>
            <w:gridSpan w:val="2"/>
          </w:tcPr>
          <w:p w14:paraId="47B1EDCD" w14:textId="77777777" w:rsidR="00BA1349" w:rsidRDefault="00BA1349" w:rsidP="00BC0765">
            <w:pPr>
              <w:ind w:left="459"/>
              <w:jc w:val="center"/>
            </w:pPr>
            <w:r>
              <w:rPr>
                <w:rFonts w:cs="Arial"/>
                <w:noProof/>
              </w:rPr>
              <w:drawing>
                <wp:anchor distT="0" distB="0" distL="114300" distR="114300" simplePos="0" relativeHeight="251668480" behindDoc="0" locked="0" layoutInCell="1" allowOverlap="1" wp14:anchorId="77C22514" wp14:editId="6E156E84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158750</wp:posOffset>
                  </wp:positionV>
                  <wp:extent cx="1466850" cy="876300"/>
                  <wp:effectExtent l="0" t="0" r="0" b="0"/>
                  <wp:wrapTopAndBottom/>
                  <wp:docPr id="8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Flächenbrände vorn beginnend ablöschen</w:t>
            </w:r>
          </w:p>
        </w:tc>
        <w:tc>
          <w:tcPr>
            <w:tcW w:w="3071" w:type="dxa"/>
          </w:tcPr>
          <w:p w14:paraId="0FFC9CC7" w14:textId="77777777" w:rsidR="00BA1349" w:rsidRDefault="00BA1349" w:rsidP="00BA1349">
            <w:pPr>
              <w:jc w:val="center"/>
            </w:pPr>
            <w:r>
              <w:rPr>
                <w:rFonts w:cs="Arial"/>
                <w:noProof/>
              </w:rPr>
              <w:drawing>
                <wp:anchor distT="0" distB="0" distL="114300" distR="114300" simplePos="0" relativeHeight="251669504" behindDoc="0" locked="0" layoutInCell="1" allowOverlap="1" wp14:anchorId="473DC0B4" wp14:editId="271691E2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160020</wp:posOffset>
                  </wp:positionV>
                  <wp:extent cx="1428750" cy="876300"/>
                  <wp:effectExtent l="0" t="0" r="0" b="0"/>
                  <wp:wrapTopAndBottom/>
                  <wp:docPr id="9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Aber: Tropf- und Fließbrä</w:t>
            </w:r>
            <w:r>
              <w:t>n</w:t>
            </w:r>
            <w:r>
              <w:t>de von oben nach unten l</w:t>
            </w:r>
            <w:r>
              <w:t>ö</w:t>
            </w:r>
            <w:r>
              <w:t>schen</w:t>
            </w:r>
          </w:p>
        </w:tc>
      </w:tr>
      <w:tr w:rsidR="00BA1349" w14:paraId="78342D29" w14:textId="77777777" w:rsidTr="00BC0765">
        <w:tc>
          <w:tcPr>
            <w:tcW w:w="3227" w:type="dxa"/>
          </w:tcPr>
          <w:p w14:paraId="3D04DFE6" w14:textId="77777777" w:rsidR="00BA1349" w:rsidRDefault="00BA1349" w:rsidP="00BC0765">
            <w:pPr>
              <w:jc w:val="center"/>
              <w:rPr>
                <w:rFonts w:cs="Arial"/>
                <w:noProof/>
              </w:rPr>
            </w:pPr>
          </w:p>
          <w:p w14:paraId="7F0E4CD3" w14:textId="77777777" w:rsidR="00BA1349" w:rsidRDefault="00BA1349" w:rsidP="00BC0765">
            <w:pPr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drawing>
                <wp:anchor distT="0" distB="0" distL="114300" distR="114300" simplePos="0" relativeHeight="251670528" behindDoc="0" locked="0" layoutInCell="1" allowOverlap="1" wp14:anchorId="27E7526F" wp14:editId="7052432A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635</wp:posOffset>
                  </wp:positionV>
                  <wp:extent cx="1428750" cy="876300"/>
                  <wp:effectExtent l="0" t="0" r="0" b="0"/>
                  <wp:wrapTopAndBottom/>
                  <wp:docPr id="10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noProof/>
              </w:rPr>
              <w:t xml:space="preserve">Genügend Löscher auf einmal einsetzen – nicht nacheinander </w:t>
            </w:r>
          </w:p>
        </w:tc>
        <w:tc>
          <w:tcPr>
            <w:tcW w:w="2914" w:type="dxa"/>
            <w:gridSpan w:val="2"/>
          </w:tcPr>
          <w:p w14:paraId="62A6256C" w14:textId="77777777" w:rsidR="00BA1349" w:rsidRDefault="00BA1349" w:rsidP="00BA1349">
            <w:pPr>
              <w:rPr>
                <w:rFonts w:cs="Arial"/>
                <w:noProof/>
              </w:rPr>
            </w:pPr>
          </w:p>
          <w:p w14:paraId="1AF69A4C" w14:textId="77777777" w:rsidR="00BA1349" w:rsidRDefault="00BA1349" w:rsidP="00BC0765">
            <w:pPr>
              <w:ind w:left="459"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drawing>
                <wp:anchor distT="0" distB="0" distL="114300" distR="114300" simplePos="0" relativeHeight="251671552" behindDoc="0" locked="0" layoutInCell="1" allowOverlap="1" wp14:anchorId="1EE7901B" wp14:editId="34901A60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38735</wp:posOffset>
                  </wp:positionV>
                  <wp:extent cx="1466850" cy="876300"/>
                  <wp:effectExtent l="0" t="0" r="0" b="0"/>
                  <wp:wrapTopAndBottom/>
                  <wp:docPr id="11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noProof/>
              </w:rPr>
              <w:t>Vorsicht vor Wiederentzündung</w:t>
            </w:r>
          </w:p>
        </w:tc>
        <w:tc>
          <w:tcPr>
            <w:tcW w:w="3071" w:type="dxa"/>
          </w:tcPr>
          <w:p w14:paraId="018A04F8" w14:textId="77777777" w:rsidR="00BA1349" w:rsidRDefault="00BA1349" w:rsidP="00BC0765">
            <w:pPr>
              <w:jc w:val="center"/>
              <w:rPr>
                <w:rFonts w:cs="Arial"/>
                <w:noProof/>
              </w:rPr>
            </w:pPr>
          </w:p>
          <w:p w14:paraId="26ED49C7" w14:textId="77777777" w:rsidR="00BA1349" w:rsidRDefault="00BA1349" w:rsidP="00BA1349">
            <w:pPr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drawing>
                <wp:anchor distT="0" distB="0" distL="114300" distR="114300" simplePos="0" relativeHeight="251672576" behindDoc="0" locked="0" layoutInCell="1" allowOverlap="1" wp14:anchorId="1750A20E" wp14:editId="0B65AA03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635</wp:posOffset>
                  </wp:positionV>
                  <wp:extent cx="1428750" cy="876300"/>
                  <wp:effectExtent l="0" t="0" r="0" b="0"/>
                  <wp:wrapTopAndBottom/>
                  <wp:docPr id="12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noProof/>
              </w:rPr>
              <w:t>Eingesetze Feuerlöscher nicht mehr aufhängen. Feuerlöscher neu füllen lassen</w:t>
            </w:r>
          </w:p>
        </w:tc>
      </w:tr>
    </w:tbl>
    <w:p w14:paraId="04B56962" w14:textId="77777777" w:rsidR="00012363" w:rsidRDefault="00012363" w:rsidP="00012363">
      <w:pPr>
        <w:jc w:val="right"/>
        <w:rPr>
          <w:rFonts w:cs="Arial"/>
          <w:sz w:val="20"/>
          <w:szCs w:val="20"/>
        </w:rPr>
      </w:pPr>
    </w:p>
    <w:p w14:paraId="3E988AA0" w14:textId="77777777" w:rsidR="00DD78F2" w:rsidRDefault="00DD78F2" w:rsidP="00DD78F2">
      <w:pPr>
        <w:rPr>
          <w:rFonts w:ascii="Fira Sans Medium" w:hAnsi="Fira Sans Medium" w:hint="eastAsia"/>
          <w:sz w:val="26"/>
          <w:szCs w:val="26"/>
          <w:u w:val="single"/>
        </w:rPr>
      </w:pPr>
      <w:r w:rsidRPr="0038484C">
        <w:rPr>
          <w:rFonts w:cs="Arial"/>
          <w:sz w:val="16"/>
          <w:szCs w:val="16"/>
        </w:rPr>
        <w:t xml:space="preserve">Quelle: </w:t>
      </w:r>
      <w:hyperlink r:id="rId15" w:history="1">
        <w:r w:rsidRPr="0038484C">
          <w:rPr>
            <w:rStyle w:val="Hyperlink"/>
            <w:sz w:val="16"/>
            <w:szCs w:val="16"/>
          </w:rPr>
          <w:t>https://www.bgw-online.de/DE/Leistungen-Beitrag/Praevention/Brandschutz/Brandschutz_node.html</w:t>
        </w:r>
      </w:hyperlink>
      <w:r>
        <w:rPr>
          <w:rStyle w:val="Hyperlink"/>
          <w:sz w:val="16"/>
          <w:szCs w:val="16"/>
        </w:rPr>
        <w:t xml:space="preserve"> </w:t>
      </w:r>
      <w:r>
        <w:rPr>
          <w:sz w:val="16"/>
          <w:szCs w:val="16"/>
        </w:rPr>
        <w:t>(Stand: 14.03.2019)</w:t>
      </w:r>
    </w:p>
    <w:p w14:paraId="71F3EC3A" w14:textId="77777777" w:rsidR="00012363" w:rsidRDefault="00012363" w:rsidP="00012363">
      <w:pPr>
        <w:jc w:val="right"/>
        <w:rPr>
          <w:rFonts w:cs="Arial"/>
          <w:sz w:val="20"/>
          <w:szCs w:val="20"/>
        </w:rPr>
      </w:pPr>
    </w:p>
    <w:p w14:paraId="35BA67A7" w14:textId="3994433D" w:rsidR="00BA1349" w:rsidRDefault="00012363" w:rsidP="00455889">
      <w:pPr>
        <w:jc w:val="right"/>
        <w:rPr>
          <w:sz w:val="20"/>
          <w:szCs w:val="20"/>
        </w:rPr>
      </w:pPr>
      <w:r w:rsidRPr="00AF7F11">
        <w:rPr>
          <w:rFonts w:cs="Arial"/>
          <w:sz w:val="20"/>
          <w:szCs w:val="20"/>
        </w:rPr>
        <w:t>©</w:t>
      </w:r>
      <w:r>
        <w:rPr>
          <w:sz w:val="20"/>
          <w:szCs w:val="20"/>
        </w:rPr>
        <w:t>IMPROVE</w:t>
      </w:r>
      <w:r w:rsidRPr="00FB5CEF">
        <w:rPr>
          <w:i/>
          <w:sz w:val="20"/>
          <w:szCs w:val="20"/>
        </w:rPr>
        <w:t>job</w:t>
      </w:r>
      <w:r>
        <w:rPr>
          <w:i/>
          <w:sz w:val="20"/>
          <w:szCs w:val="20"/>
        </w:rPr>
        <w:t xml:space="preserve"> </w:t>
      </w:r>
      <w:r w:rsidRPr="00AF7F11">
        <w:rPr>
          <w:sz w:val="20"/>
          <w:szCs w:val="20"/>
        </w:rPr>
        <w:t>201</w:t>
      </w:r>
      <w:r>
        <w:rPr>
          <w:sz w:val="20"/>
          <w:szCs w:val="20"/>
        </w:rPr>
        <w:t>9</w:t>
      </w:r>
      <w:r w:rsidR="00B5631D">
        <w:rPr>
          <w:sz w:val="20"/>
          <w:szCs w:val="20"/>
        </w:rPr>
        <w:t>/2020</w:t>
      </w:r>
    </w:p>
    <w:p w14:paraId="4B2751CD" w14:textId="77777777" w:rsidR="002B1BDC" w:rsidRDefault="002B1BDC" w:rsidP="002B1BDC">
      <w:pPr>
        <w:rPr>
          <w:b/>
        </w:rPr>
      </w:pPr>
    </w:p>
    <w:p w14:paraId="3E7A0109" w14:textId="77777777" w:rsidR="002B1BDC" w:rsidRDefault="002B1BDC" w:rsidP="002B1BDC">
      <w:pPr>
        <w:rPr>
          <w:b/>
        </w:rPr>
      </w:pPr>
      <w:r>
        <w:rPr>
          <w:b/>
        </w:rPr>
        <w:t>DGUV: Zwei Seiten Brandschutzunterlagen einfügen:</w:t>
      </w:r>
    </w:p>
    <w:p w14:paraId="69868EC2" w14:textId="77777777" w:rsidR="002B1BDC" w:rsidRDefault="002B1BDC" w:rsidP="002B1BDC">
      <w:pPr>
        <w:rPr>
          <w:b/>
        </w:rPr>
      </w:pPr>
    </w:p>
    <w:p w14:paraId="6A1F962B" w14:textId="3B3C69C8" w:rsidR="002B1BDC" w:rsidRDefault="00912CC9" w:rsidP="002B1BDC">
      <w:pPr>
        <w:rPr>
          <w:rStyle w:val="Hyperlink"/>
        </w:rPr>
      </w:pPr>
      <w:hyperlink r:id="rId16" w:history="1">
        <w:r w:rsidR="002B1BDC" w:rsidRPr="004B0F44">
          <w:rPr>
            <w:rStyle w:val="Hyperlink"/>
          </w:rPr>
          <w:t>https://www.bgw-online.de/SharedDocs/Downloads/DE/Medientypen/Plakat-Aushang/BGW22-00-012_Aushang-Brande-verhueten-Verhalten-im-Brandfall_Download.pdf?__blob=publicationFile</w:t>
        </w:r>
      </w:hyperlink>
    </w:p>
    <w:p w14:paraId="17B2FCF8" w14:textId="03D718BC" w:rsidR="001F30CD" w:rsidRDefault="001F30CD" w:rsidP="002B1BDC">
      <w:pPr>
        <w:rPr>
          <w:rStyle w:val="Hyperlink"/>
        </w:rPr>
      </w:pPr>
    </w:p>
    <w:p w14:paraId="6DDCA110" w14:textId="2AEC55A7" w:rsidR="001F30CD" w:rsidRDefault="001F30CD" w:rsidP="002B1BDC"/>
    <w:p w14:paraId="58D0ECD3" w14:textId="77777777" w:rsidR="002B1BDC" w:rsidRDefault="002B1BDC" w:rsidP="002B1BDC"/>
    <w:p w14:paraId="621A487F" w14:textId="77777777" w:rsidR="002B1BDC" w:rsidRDefault="002B1BDC" w:rsidP="002B1BDC"/>
    <w:p w14:paraId="255C14EB" w14:textId="77777777" w:rsidR="002B1BDC" w:rsidRDefault="002B1BDC" w:rsidP="002B1BDC"/>
    <w:p w14:paraId="589B3A9C" w14:textId="77777777" w:rsidR="002B1BDC" w:rsidRDefault="002B1BDC" w:rsidP="002B1BDC"/>
    <w:p w14:paraId="56245833" w14:textId="77777777" w:rsidR="002B1BDC" w:rsidRDefault="002B1BDC" w:rsidP="002B1BDC"/>
    <w:p w14:paraId="4B587B16" w14:textId="77777777" w:rsidR="002B1BDC" w:rsidRDefault="002B1BDC" w:rsidP="002B1BDC"/>
    <w:p w14:paraId="1C76DDAD" w14:textId="77777777" w:rsidR="002B1BDC" w:rsidRDefault="002B1BDC" w:rsidP="002B1BDC"/>
    <w:p w14:paraId="1722F1CB" w14:textId="77777777" w:rsidR="002B1BDC" w:rsidRDefault="002B1BDC" w:rsidP="002B1BDC"/>
    <w:p w14:paraId="32A2B836" w14:textId="77777777" w:rsidR="002B1BDC" w:rsidRDefault="002B1BDC" w:rsidP="002B1BDC"/>
    <w:p w14:paraId="2781C3B0" w14:textId="77777777" w:rsidR="002B1BDC" w:rsidRDefault="002B1BDC" w:rsidP="002B1BDC"/>
    <w:p w14:paraId="383D0922" w14:textId="77777777" w:rsidR="002B1BDC" w:rsidRDefault="002B1BDC" w:rsidP="002B1BDC"/>
    <w:p w14:paraId="18944129" w14:textId="77777777" w:rsidR="002B1BDC" w:rsidRDefault="002B1BDC" w:rsidP="002B1BDC"/>
    <w:p w14:paraId="0A947347" w14:textId="77777777" w:rsidR="002B1BDC" w:rsidRDefault="002B1BDC" w:rsidP="002B1BDC"/>
    <w:p w14:paraId="7C1712CD" w14:textId="77777777" w:rsidR="002B1BDC" w:rsidRDefault="002B1BDC" w:rsidP="002B1BDC"/>
    <w:p w14:paraId="1C394287" w14:textId="77777777" w:rsidR="002B1BDC" w:rsidRDefault="002B1BDC" w:rsidP="002B1BDC"/>
    <w:p w14:paraId="5BB9F8DA" w14:textId="77777777" w:rsidR="002B1BDC" w:rsidRDefault="002B1BDC" w:rsidP="002B1BDC"/>
    <w:p w14:paraId="088CABCD" w14:textId="77777777" w:rsidR="002B1BDC" w:rsidRDefault="002B1BDC" w:rsidP="002B1BDC"/>
    <w:p w14:paraId="17A77A78" w14:textId="77777777" w:rsidR="002B1BDC" w:rsidRDefault="002B1BDC" w:rsidP="002B1BDC"/>
    <w:p w14:paraId="0F11FA67" w14:textId="77777777" w:rsidR="002B1BDC" w:rsidRDefault="002B1BDC" w:rsidP="002B1BDC"/>
    <w:p w14:paraId="3FC00CB9" w14:textId="77777777" w:rsidR="002B1BDC" w:rsidRDefault="002B1BDC" w:rsidP="002B1BDC"/>
    <w:p w14:paraId="45B4DDBD" w14:textId="77777777" w:rsidR="002B1BDC" w:rsidRDefault="002B1BDC" w:rsidP="002B1BDC"/>
    <w:p w14:paraId="46AB6EE8" w14:textId="77777777" w:rsidR="002B1BDC" w:rsidRDefault="002B1BDC" w:rsidP="002B1BDC"/>
    <w:p w14:paraId="39CA8C8E" w14:textId="77777777" w:rsidR="002B1BDC" w:rsidRDefault="002B1BDC" w:rsidP="002B1BDC"/>
    <w:p w14:paraId="2A7EE7FF" w14:textId="77777777" w:rsidR="002B1BDC" w:rsidRDefault="002B1BDC" w:rsidP="002B1BDC"/>
    <w:p w14:paraId="6196F541" w14:textId="77777777" w:rsidR="002B1BDC" w:rsidRDefault="002B1BDC" w:rsidP="002B1BDC"/>
    <w:p w14:paraId="774BB3B9" w14:textId="77777777" w:rsidR="002B1BDC" w:rsidRDefault="002B1BDC" w:rsidP="002B1BDC"/>
    <w:p w14:paraId="2E3ABCBD" w14:textId="77777777" w:rsidR="002B1BDC" w:rsidRDefault="002B1BDC" w:rsidP="002B1BDC"/>
    <w:p w14:paraId="1E67744E" w14:textId="77777777" w:rsidR="002B1BDC" w:rsidRDefault="002B1BDC" w:rsidP="002B1BDC"/>
    <w:p w14:paraId="01E59F6B" w14:textId="77777777" w:rsidR="002B1BDC" w:rsidRDefault="002B1BDC" w:rsidP="002B1BDC"/>
    <w:p w14:paraId="61217F7F" w14:textId="77777777" w:rsidR="002B1BDC" w:rsidRDefault="002B1BDC" w:rsidP="002B1BDC"/>
    <w:p w14:paraId="5D250ABF" w14:textId="77777777" w:rsidR="002B1BDC" w:rsidRDefault="002B1BDC" w:rsidP="002B1BDC"/>
    <w:p w14:paraId="711A2989" w14:textId="77777777" w:rsidR="002B1BDC" w:rsidRDefault="002B1BDC" w:rsidP="002B1BDC"/>
    <w:p w14:paraId="13B8590B" w14:textId="77777777" w:rsidR="002B1BDC" w:rsidRDefault="002B1BDC" w:rsidP="002B1BDC"/>
    <w:p w14:paraId="223CC09B" w14:textId="77777777" w:rsidR="002B1BDC" w:rsidRDefault="002B1BDC" w:rsidP="002B1BDC"/>
    <w:p w14:paraId="0FB5CA56" w14:textId="77777777" w:rsidR="002B1BDC" w:rsidRDefault="002B1BDC" w:rsidP="002B1BDC"/>
    <w:p w14:paraId="4C1FF86B" w14:textId="77777777" w:rsidR="002B1BDC" w:rsidRDefault="002B1BDC" w:rsidP="002B1BDC"/>
    <w:p w14:paraId="0189FD09" w14:textId="77777777" w:rsidR="002B1BDC" w:rsidRDefault="002B1BDC" w:rsidP="002B1BDC"/>
    <w:p w14:paraId="25BD05C8" w14:textId="77777777" w:rsidR="002B1BDC" w:rsidRDefault="002B1BDC" w:rsidP="002B1BDC"/>
    <w:p w14:paraId="69144483" w14:textId="77777777" w:rsidR="00912CC9" w:rsidRDefault="00912CC9" w:rsidP="002B1BDC">
      <w:pPr>
        <w:rPr>
          <w:b/>
        </w:rPr>
      </w:pPr>
    </w:p>
    <w:p w14:paraId="49953AAB" w14:textId="77777777" w:rsidR="00912CC9" w:rsidRDefault="00912CC9" w:rsidP="002B1BDC">
      <w:pPr>
        <w:rPr>
          <w:b/>
        </w:rPr>
      </w:pPr>
    </w:p>
    <w:p w14:paraId="7CF88D3B" w14:textId="77777777" w:rsidR="00912CC9" w:rsidRDefault="00912CC9" w:rsidP="002B1BDC">
      <w:pPr>
        <w:rPr>
          <w:b/>
        </w:rPr>
      </w:pPr>
    </w:p>
    <w:p w14:paraId="664F0BD7" w14:textId="77777777" w:rsidR="00912CC9" w:rsidRDefault="00912CC9" w:rsidP="002B1BDC">
      <w:pPr>
        <w:rPr>
          <w:b/>
        </w:rPr>
      </w:pPr>
    </w:p>
    <w:p w14:paraId="7BBA3BA4" w14:textId="77777777" w:rsidR="002B1BDC" w:rsidRDefault="002B1BDC" w:rsidP="002B1BDC">
      <w:pPr>
        <w:rPr>
          <w:b/>
        </w:rPr>
      </w:pPr>
      <w:bookmarkStart w:id="0" w:name="_GoBack"/>
      <w:bookmarkEnd w:id="0"/>
      <w:r>
        <w:rPr>
          <w:b/>
        </w:rPr>
        <w:lastRenderedPageBreak/>
        <w:t>DGUV: Zwei Seiten Brandschutzunterlagen einfügen:</w:t>
      </w:r>
    </w:p>
    <w:p w14:paraId="328F0FD2" w14:textId="77777777" w:rsidR="002B1BDC" w:rsidRDefault="002B1BDC" w:rsidP="002B1BDC">
      <w:pPr>
        <w:rPr>
          <w:b/>
        </w:rPr>
      </w:pPr>
    </w:p>
    <w:p w14:paraId="355EADE7" w14:textId="77777777" w:rsidR="002B1BDC" w:rsidRDefault="00912CC9" w:rsidP="002B1BDC">
      <w:hyperlink r:id="rId17" w:history="1">
        <w:r w:rsidR="002B1BDC" w:rsidRPr="004B0F44">
          <w:rPr>
            <w:rStyle w:val="Hyperlink"/>
          </w:rPr>
          <w:t>https://www.bgw-online.de/SharedDocs/Downloads/DE/Medientypen/Plakat-Aushang/BGW22-00-012_Aushang-Brande-verhueten-Verhalten-im-Brandfall_Download.pdf?__blob=publicationFile</w:t>
        </w:r>
      </w:hyperlink>
    </w:p>
    <w:p w14:paraId="0C423CC1" w14:textId="77777777" w:rsidR="002B1BDC" w:rsidRDefault="002B1BDC" w:rsidP="002B1BDC"/>
    <w:p w14:paraId="642176AD" w14:textId="77777777" w:rsidR="002B1BDC" w:rsidRDefault="002B1BDC" w:rsidP="002B1BDC"/>
    <w:p w14:paraId="72D2BE62" w14:textId="77777777" w:rsidR="002B1BDC" w:rsidRDefault="002B1BDC" w:rsidP="002B1BDC"/>
    <w:p w14:paraId="19DEB941" w14:textId="77777777" w:rsidR="002B1BDC" w:rsidRDefault="002B1BDC" w:rsidP="002B1BDC"/>
    <w:p w14:paraId="1075ABA3" w14:textId="77777777" w:rsidR="002B1BDC" w:rsidRDefault="002B1BDC" w:rsidP="002B1BDC"/>
    <w:p w14:paraId="0D464876" w14:textId="77777777" w:rsidR="002B1BDC" w:rsidRDefault="002B1BDC" w:rsidP="002B1BDC"/>
    <w:p w14:paraId="5C568BD7" w14:textId="77777777" w:rsidR="002B1BDC" w:rsidRDefault="002B1BDC" w:rsidP="002B1BDC"/>
    <w:p w14:paraId="7F3FA10D" w14:textId="77777777" w:rsidR="002B1BDC" w:rsidRDefault="002B1BDC" w:rsidP="002B1BDC"/>
    <w:p w14:paraId="471269C8" w14:textId="77777777" w:rsidR="002B1BDC" w:rsidRDefault="002B1BDC" w:rsidP="002B1BDC"/>
    <w:p w14:paraId="2870F373" w14:textId="77777777" w:rsidR="002B1BDC" w:rsidRDefault="002B1BDC" w:rsidP="002B1BDC"/>
    <w:p w14:paraId="10385BCC" w14:textId="77777777" w:rsidR="002B1BDC" w:rsidRDefault="002B1BDC" w:rsidP="002B1BDC"/>
    <w:p w14:paraId="5D264C7E" w14:textId="77777777" w:rsidR="002B1BDC" w:rsidRDefault="002B1BDC" w:rsidP="002B1BDC"/>
    <w:p w14:paraId="21515E22" w14:textId="77777777" w:rsidR="002B1BDC" w:rsidRDefault="002B1BDC" w:rsidP="002B1BDC"/>
    <w:p w14:paraId="49950875" w14:textId="77777777" w:rsidR="002B1BDC" w:rsidRDefault="002B1BDC" w:rsidP="002B1BDC"/>
    <w:p w14:paraId="75723CA1" w14:textId="77777777" w:rsidR="002B1BDC" w:rsidRDefault="002B1BDC" w:rsidP="002B1BDC"/>
    <w:p w14:paraId="3A8CDB4F" w14:textId="77777777" w:rsidR="002B1BDC" w:rsidRDefault="002B1BDC" w:rsidP="002B1BDC"/>
    <w:p w14:paraId="48C6320D" w14:textId="77777777" w:rsidR="002B1BDC" w:rsidRDefault="002B1BDC" w:rsidP="002B1BDC">
      <w:pPr>
        <w:sectPr w:rsidR="002B1BDC" w:rsidSect="00B51B21">
          <w:footerReference w:type="default" r:id="rId18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B1BDC" w14:paraId="28C5E4E0" w14:textId="77777777" w:rsidTr="00E37A93">
        <w:tc>
          <w:tcPr>
            <w:tcW w:w="9212" w:type="dxa"/>
            <w:gridSpan w:val="2"/>
            <w:shd w:val="clear" w:color="auto" w:fill="D9D9D9" w:themeFill="background1" w:themeFillShade="D9"/>
          </w:tcPr>
          <w:p w14:paraId="767AFA15" w14:textId="77777777" w:rsidR="002B1BDC" w:rsidRPr="00B06F6D" w:rsidRDefault="002B1BDC" w:rsidP="00E37A93">
            <w:pPr>
              <w:rPr>
                <w:b/>
              </w:rPr>
            </w:pPr>
            <w:r>
              <w:rPr>
                <w:b/>
              </w:rPr>
              <w:lastRenderedPageBreak/>
              <w:t>Teilnehmende</w:t>
            </w:r>
            <w:r w:rsidRPr="00B06F6D">
              <w:rPr>
                <w:b/>
              </w:rPr>
              <w:t>:</w:t>
            </w:r>
          </w:p>
          <w:p w14:paraId="66D8DDE7" w14:textId="77777777" w:rsidR="002B1BDC" w:rsidRDefault="002B1BDC" w:rsidP="00E37A93"/>
        </w:tc>
      </w:tr>
      <w:tr w:rsidR="002B1BDC" w14:paraId="1E6A3AF0" w14:textId="77777777" w:rsidTr="00E37A93">
        <w:tc>
          <w:tcPr>
            <w:tcW w:w="4606" w:type="dxa"/>
          </w:tcPr>
          <w:p w14:paraId="4AEA25D0" w14:textId="77777777" w:rsidR="002B1BDC" w:rsidRPr="00036CE3" w:rsidRDefault="002B1BDC" w:rsidP="00E37A93">
            <w:pPr>
              <w:rPr>
                <w:b/>
              </w:rPr>
            </w:pPr>
            <w:r w:rsidRPr="00036CE3">
              <w:rPr>
                <w:b/>
              </w:rPr>
              <w:t xml:space="preserve">Name, Vorname </w:t>
            </w:r>
          </w:p>
        </w:tc>
        <w:tc>
          <w:tcPr>
            <w:tcW w:w="4606" w:type="dxa"/>
          </w:tcPr>
          <w:p w14:paraId="13B97E7F" w14:textId="77777777" w:rsidR="002B1BDC" w:rsidRDefault="002B1BDC" w:rsidP="00E37A93">
            <w:pPr>
              <w:rPr>
                <w:b/>
              </w:rPr>
            </w:pPr>
            <w:r w:rsidRPr="00B06F6D">
              <w:rPr>
                <w:b/>
              </w:rPr>
              <w:t>Unterschrift</w:t>
            </w:r>
          </w:p>
          <w:p w14:paraId="4E36911F" w14:textId="77777777" w:rsidR="002B1BDC" w:rsidRPr="00B06F6D" w:rsidRDefault="002B1BDC" w:rsidP="00E37A93">
            <w:pPr>
              <w:rPr>
                <w:b/>
              </w:rPr>
            </w:pPr>
          </w:p>
        </w:tc>
      </w:tr>
      <w:tr w:rsidR="002B1BDC" w14:paraId="4D6A38DB" w14:textId="77777777" w:rsidTr="00E37A93">
        <w:tc>
          <w:tcPr>
            <w:tcW w:w="4606" w:type="dxa"/>
          </w:tcPr>
          <w:p w14:paraId="6C63D982" w14:textId="77777777" w:rsidR="002B1BDC" w:rsidRPr="00036CE3" w:rsidRDefault="002B1BDC" w:rsidP="00E37A93">
            <w:pPr>
              <w:rPr>
                <w:b/>
              </w:rPr>
            </w:pPr>
          </w:p>
          <w:p w14:paraId="4D9C45A4" w14:textId="77777777" w:rsidR="002B1BDC" w:rsidRPr="00036CE3" w:rsidRDefault="002B1BDC" w:rsidP="00E37A93">
            <w:pPr>
              <w:rPr>
                <w:b/>
              </w:rPr>
            </w:pPr>
          </w:p>
        </w:tc>
        <w:tc>
          <w:tcPr>
            <w:tcW w:w="4606" w:type="dxa"/>
          </w:tcPr>
          <w:p w14:paraId="7F287054" w14:textId="77777777" w:rsidR="002B1BDC" w:rsidRDefault="002B1BDC" w:rsidP="00E37A93"/>
        </w:tc>
      </w:tr>
      <w:tr w:rsidR="002B1BDC" w14:paraId="45EECFCD" w14:textId="77777777" w:rsidTr="00E37A93">
        <w:tc>
          <w:tcPr>
            <w:tcW w:w="4606" w:type="dxa"/>
          </w:tcPr>
          <w:p w14:paraId="7F140A96" w14:textId="77777777" w:rsidR="002B1BDC" w:rsidRPr="00036CE3" w:rsidRDefault="002B1BDC" w:rsidP="00E37A93">
            <w:pPr>
              <w:rPr>
                <w:b/>
              </w:rPr>
            </w:pPr>
          </w:p>
          <w:p w14:paraId="3EE72550" w14:textId="77777777" w:rsidR="002B1BDC" w:rsidRPr="00036CE3" w:rsidRDefault="002B1BDC" w:rsidP="00E37A93">
            <w:pPr>
              <w:rPr>
                <w:b/>
              </w:rPr>
            </w:pPr>
          </w:p>
        </w:tc>
        <w:tc>
          <w:tcPr>
            <w:tcW w:w="4606" w:type="dxa"/>
          </w:tcPr>
          <w:p w14:paraId="448F3B9D" w14:textId="77777777" w:rsidR="002B1BDC" w:rsidRDefault="002B1BDC" w:rsidP="00E37A93"/>
        </w:tc>
      </w:tr>
      <w:tr w:rsidR="002B1BDC" w14:paraId="334E4D34" w14:textId="77777777" w:rsidTr="00E37A93">
        <w:tc>
          <w:tcPr>
            <w:tcW w:w="4606" w:type="dxa"/>
          </w:tcPr>
          <w:p w14:paraId="75A6B62C" w14:textId="77777777" w:rsidR="002B1BDC" w:rsidRPr="00036CE3" w:rsidRDefault="002B1BDC" w:rsidP="00E37A93">
            <w:pPr>
              <w:rPr>
                <w:b/>
              </w:rPr>
            </w:pPr>
          </w:p>
          <w:p w14:paraId="17A7B9DC" w14:textId="77777777" w:rsidR="002B1BDC" w:rsidRPr="00036CE3" w:rsidRDefault="002B1BDC" w:rsidP="00E37A93">
            <w:pPr>
              <w:rPr>
                <w:b/>
              </w:rPr>
            </w:pPr>
          </w:p>
        </w:tc>
        <w:tc>
          <w:tcPr>
            <w:tcW w:w="4606" w:type="dxa"/>
          </w:tcPr>
          <w:p w14:paraId="1891FAC6" w14:textId="77777777" w:rsidR="002B1BDC" w:rsidRDefault="002B1BDC" w:rsidP="00E37A93"/>
        </w:tc>
      </w:tr>
      <w:tr w:rsidR="002B1BDC" w14:paraId="35239A81" w14:textId="77777777" w:rsidTr="00E37A93">
        <w:tc>
          <w:tcPr>
            <w:tcW w:w="4606" w:type="dxa"/>
          </w:tcPr>
          <w:p w14:paraId="5DF4A479" w14:textId="77777777" w:rsidR="002B1BDC" w:rsidRPr="00036CE3" w:rsidRDefault="002B1BDC" w:rsidP="00E37A93">
            <w:pPr>
              <w:rPr>
                <w:b/>
              </w:rPr>
            </w:pPr>
          </w:p>
          <w:p w14:paraId="0D5694F8" w14:textId="77777777" w:rsidR="002B1BDC" w:rsidRPr="00036CE3" w:rsidRDefault="002B1BDC" w:rsidP="00E37A93">
            <w:pPr>
              <w:rPr>
                <w:b/>
              </w:rPr>
            </w:pPr>
          </w:p>
        </w:tc>
        <w:tc>
          <w:tcPr>
            <w:tcW w:w="4606" w:type="dxa"/>
          </w:tcPr>
          <w:p w14:paraId="4D9DADDB" w14:textId="77777777" w:rsidR="002B1BDC" w:rsidRDefault="002B1BDC" w:rsidP="00E37A93"/>
        </w:tc>
      </w:tr>
      <w:tr w:rsidR="002B1BDC" w14:paraId="3FB09DD3" w14:textId="77777777" w:rsidTr="00E37A93">
        <w:tc>
          <w:tcPr>
            <w:tcW w:w="4606" w:type="dxa"/>
          </w:tcPr>
          <w:p w14:paraId="31EB0894" w14:textId="77777777" w:rsidR="002B1BDC" w:rsidRPr="00036CE3" w:rsidRDefault="002B1BDC" w:rsidP="00E37A93">
            <w:pPr>
              <w:rPr>
                <w:b/>
              </w:rPr>
            </w:pPr>
          </w:p>
          <w:p w14:paraId="20B4D4B5" w14:textId="77777777" w:rsidR="002B1BDC" w:rsidRPr="00036CE3" w:rsidRDefault="002B1BDC" w:rsidP="00E37A93">
            <w:pPr>
              <w:rPr>
                <w:b/>
              </w:rPr>
            </w:pPr>
          </w:p>
        </w:tc>
        <w:tc>
          <w:tcPr>
            <w:tcW w:w="4606" w:type="dxa"/>
          </w:tcPr>
          <w:p w14:paraId="5450ED68" w14:textId="77777777" w:rsidR="002B1BDC" w:rsidRDefault="002B1BDC" w:rsidP="00E37A93"/>
        </w:tc>
      </w:tr>
      <w:tr w:rsidR="002B1BDC" w14:paraId="4599E6EF" w14:textId="77777777" w:rsidTr="00E37A93">
        <w:tc>
          <w:tcPr>
            <w:tcW w:w="4606" w:type="dxa"/>
          </w:tcPr>
          <w:p w14:paraId="75A388D5" w14:textId="77777777" w:rsidR="002B1BDC" w:rsidRPr="00036CE3" w:rsidRDefault="002B1BDC" w:rsidP="00E37A93">
            <w:pPr>
              <w:rPr>
                <w:b/>
              </w:rPr>
            </w:pPr>
          </w:p>
          <w:p w14:paraId="1DC543C6" w14:textId="77777777" w:rsidR="002B1BDC" w:rsidRPr="00036CE3" w:rsidRDefault="002B1BDC" w:rsidP="00E37A93">
            <w:pPr>
              <w:rPr>
                <w:b/>
              </w:rPr>
            </w:pPr>
          </w:p>
        </w:tc>
        <w:tc>
          <w:tcPr>
            <w:tcW w:w="4606" w:type="dxa"/>
          </w:tcPr>
          <w:p w14:paraId="33C5C817" w14:textId="77777777" w:rsidR="002B1BDC" w:rsidRDefault="002B1BDC" w:rsidP="00E37A93"/>
        </w:tc>
      </w:tr>
      <w:tr w:rsidR="002B1BDC" w14:paraId="1E4FE135" w14:textId="77777777" w:rsidTr="00E37A93">
        <w:tc>
          <w:tcPr>
            <w:tcW w:w="4606" w:type="dxa"/>
          </w:tcPr>
          <w:p w14:paraId="3C3D2ABA" w14:textId="77777777" w:rsidR="002B1BDC" w:rsidRDefault="002B1BDC" w:rsidP="00E37A93">
            <w:pPr>
              <w:rPr>
                <w:b/>
              </w:rPr>
            </w:pPr>
          </w:p>
          <w:p w14:paraId="119CFB7D" w14:textId="77777777" w:rsidR="002B1BDC" w:rsidRDefault="002B1BDC" w:rsidP="00E37A93">
            <w:pPr>
              <w:rPr>
                <w:b/>
              </w:rPr>
            </w:pPr>
          </w:p>
        </w:tc>
        <w:tc>
          <w:tcPr>
            <w:tcW w:w="4606" w:type="dxa"/>
          </w:tcPr>
          <w:p w14:paraId="4E689CB0" w14:textId="77777777" w:rsidR="002B1BDC" w:rsidRDefault="002B1BDC" w:rsidP="00E37A93"/>
        </w:tc>
      </w:tr>
      <w:tr w:rsidR="002B1BDC" w14:paraId="350EA5A8" w14:textId="77777777" w:rsidTr="00E37A93">
        <w:tc>
          <w:tcPr>
            <w:tcW w:w="4606" w:type="dxa"/>
          </w:tcPr>
          <w:p w14:paraId="797F7CDA" w14:textId="77777777" w:rsidR="002B1BDC" w:rsidRDefault="002B1BDC" w:rsidP="00E37A93">
            <w:pPr>
              <w:rPr>
                <w:b/>
              </w:rPr>
            </w:pPr>
          </w:p>
          <w:p w14:paraId="2AE5A5CB" w14:textId="77777777" w:rsidR="002B1BDC" w:rsidRDefault="002B1BDC" w:rsidP="00E37A93">
            <w:pPr>
              <w:rPr>
                <w:b/>
              </w:rPr>
            </w:pPr>
          </w:p>
        </w:tc>
        <w:tc>
          <w:tcPr>
            <w:tcW w:w="4606" w:type="dxa"/>
          </w:tcPr>
          <w:p w14:paraId="4716141E" w14:textId="77777777" w:rsidR="002B1BDC" w:rsidRDefault="002B1BDC" w:rsidP="00E37A93"/>
        </w:tc>
      </w:tr>
      <w:tr w:rsidR="002B1BDC" w14:paraId="15366CE9" w14:textId="77777777" w:rsidTr="00E37A93">
        <w:tc>
          <w:tcPr>
            <w:tcW w:w="4606" w:type="dxa"/>
          </w:tcPr>
          <w:p w14:paraId="0DF5E0F2" w14:textId="77777777" w:rsidR="002B1BDC" w:rsidRDefault="002B1BDC" w:rsidP="00E37A93">
            <w:pPr>
              <w:rPr>
                <w:b/>
              </w:rPr>
            </w:pPr>
          </w:p>
          <w:p w14:paraId="2CC35F42" w14:textId="77777777" w:rsidR="002B1BDC" w:rsidRDefault="002B1BDC" w:rsidP="00E37A93">
            <w:pPr>
              <w:rPr>
                <w:b/>
              </w:rPr>
            </w:pPr>
          </w:p>
        </w:tc>
        <w:tc>
          <w:tcPr>
            <w:tcW w:w="4606" w:type="dxa"/>
          </w:tcPr>
          <w:p w14:paraId="5E2A3B6B" w14:textId="77777777" w:rsidR="002B1BDC" w:rsidRDefault="002B1BDC" w:rsidP="00E37A93"/>
        </w:tc>
      </w:tr>
      <w:tr w:rsidR="002B1BDC" w14:paraId="545EA14E" w14:textId="77777777" w:rsidTr="00E37A93">
        <w:tc>
          <w:tcPr>
            <w:tcW w:w="4606" w:type="dxa"/>
          </w:tcPr>
          <w:p w14:paraId="63FCF5D8" w14:textId="77777777" w:rsidR="002B1BDC" w:rsidRDefault="002B1BDC" w:rsidP="00E37A93">
            <w:pPr>
              <w:rPr>
                <w:b/>
              </w:rPr>
            </w:pPr>
          </w:p>
          <w:p w14:paraId="7A703914" w14:textId="77777777" w:rsidR="002B1BDC" w:rsidRDefault="002B1BDC" w:rsidP="00E37A93">
            <w:pPr>
              <w:rPr>
                <w:b/>
              </w:rPr>
            </w:pPr>
          </w:p>
        </w:tc>
        <w:tc>
          <w:tcPr>
            <w:tcW w:w="4606" w:type="dxa"/>
          </w:tcPr>
          <w:p w14:paraId="3E4ABDC2" w14:textId="77777777" w:rsidR="002B1BDC" w:rsidRDefault="002B1BDC" w:rsidP="00E37A93"/>
        </w:tc>
      </w:tr>
      <w:tr w:rsidR="002B1BDC" w14:paraId="1EC667DE" w14:textId="77777777" w:rsidTr="00E37A93">
        <w:tc>
          <w:tcPr>
            <w:tcW w:w="4606" w:type="dxa"/>
          </w:tcPr>
          <w:p w14:paraId="4D5F0168" w14:textId="77777777" w:rsidR="002B1BDC" w:rsidRDefault="002B1BDC" w:rsidP="00E37A93">
            <w:pPr>
              <w:rPr>
                <w:b/>
              </w:rPr>
            </w:pPr>
          </w:p>
          <w:p w14:paraId="50C5C4FA" w14:textId="77777777" w:rsidR="002B1BDC" w:rsidRDefault="002B1BDC" w:rsidP="00E37A93">
            <w:pPr>
              <w:rPr>
                <w:b/>
              </w:rPr>
            </w:pPr>
          </w:p>
        </w:tc>
        <w:tc>
          <w:tcPr>
            <w:tcW w:w="4606" w:type="dxa"/>
          </w:tcPr>
          <w:p w14:paraId="4E228EA0" w14:textId="77777777" w:rsidR="002B1BDC" w:rsidRDefault="002B1BDC" w:rsidP="00E37A93"/>
        </w:tc>
      </w:tr>
      <w:tr w:rsidR="002B1BDC" w14:paraId="3DBBA405" w14:textId="77777777" w:rsidTr="00E37A93">
        <w:tc>
          <w:tcPr>
            <w:tcW w:w="4606" w:type="dxa"/>
          </w:tcPr>
          <w:p w14:paraId="3C8B7E06" w14:textId="77777777" w:rsidR="002B1BDC" w:rsidRDefault="002B1BDC" w:rsidP="00E37A93">
            <w:pPr>
              <w:rPr>
                <w:b/>
              </w:rPr>
            </w:pPr>
          </w:p>
          <w:p w14:paraId="4E6E85DE" w14:textId="77777777" w:rsidR="002B1BDC" w:rsidRDefault="002B1BDC" w:rsidP="00E37A93">
            <w:pPr>
              <w:rPr>
                <w:b/>
              </w:rPr>
            </w:pPr>
          </w:p>
        </w:tc>
        <w:tc>
          <w:tcPr>
            <w:tcW w:w="4606" w:type="dxa"/>
          </w:tcPr>
          <w:p w14:paraId="01127FC0" w14:textId="77777777" w:rsidR="002B1BDC" w:rsidRDefault="002B1BDC" w:rsidP="00E37A93"/>
        </w:tc>
      </w:tr>
      <w:tr w:rsidR="002B1BDC" w14:paraId="3006F7B3" w14:textId="77777777" w:rsidTr="00E37A93">
        <w:tc>
          <w:tcPr>
            <w:tcW w:w="4606" w:type="dxa"/>
          </w:tcPr>
          <w:p w14:paraId="6290214B" w14:textId="77777777" w:rsidR="002B1BDC" w:rsidRDefault="002B1BDC" w:rsidP="00E37A93">
            <w:pPr>
              <w:rPr>
                <w:b/>
              </w:rPr>
            </w:pPr>
          </w:p>
          <w:p w14:paraId="4E5A1881" w14:textId="77777777" w:rsidR="002B1BDC" w:rsidRDefault="002B1BDC" w:rsidP="00E37A93">
            <w:pPr>
              <w:rPr>
                <w:b/>
              </w:rPr>
            </w:pPr>
          </w:p>
        </w:tc>
        <w:tc>
          <w:tcPr>
            <w:tcW w:w="4606" w:type="dxa"/>
          </w:tcPr>
          <w:p w14:paraId="716AFA08" w14:textId="77777777" w:rsidR="002B1BDC" w:rsidRDefault="002B1BDC" w:rsidP="00E37A93"/>
        </w:tc>
      </w:tr>
      <w:tr w:rsidR="002B1BDC" w14:paraId="58272795" w14:textId="77777777" w:rsidTr="00E37A93">
        <w:tc>
          <w:tcPr>
            <w:tcW w:w="4606" w:type="dxa"/>
          </w:tcPr>
          <w:p w14:paraId="16594BFF" w14:textId="77777777" w:rsidR="002B1BDC" w:rsidRDefault="002B1BDC" w:rsidP="00E37A93">
            <w:pPr>
              <w:rPr>
                <w:b/>
              </w:rPr>
            </w:pPr>
          </w:p>
          <w:p w14:paraId="7AC5316D" w14:textId="77777777" w:rsidR="002B1BDC" w:rsidRDefault="002B1BDC" w:rsidP="00E37A93">
            <w:pPr>
              <w:rPr>
                <w:b/>
              </w:rPr>
            </w:pPr>
          </w:p>
        </w:tc>
        <w:tc>
          <w:tcPr>
            <w:tcW w:w="4606" w:type="dxa"/>
          </w:tcPr>
          <w:p w14:paraId="7A0620D9" w14:textId="77777777" w:rsidR="002B1BDC" w:rsidRDefault="002B1BDC" w:rsidP="00E37A93"/>
        </w:tc>
      </w:tr>
      <w:tr w:rsidR="002B1BDC" w14:paraId="3A7914CB" w14:textId="77777777" w:rsidTr="00E37A93">
        <w:tc>
          <w:tcPr>
            <w:tcW w:w="4606" w:type="dxa"/>
          </w:tcPr>
          <w:p w14:paraId="7126579E" w14:textId="77777777" w:rsidR="002B1BDC" w:rsidRDefault="002B1BDC" w:rsidP="00E37A93">
            <w:pPr>
              <w:rPr>
                <w:b/>
              </w:rPr>
            </w:pPr>
          </w:p>
          <w:p w14:paraId="66FC3617" w14:textId="77777777" w:rsidR="002B1BDC" w:rsidRDefault="002B1BDC" w:rsidP="00E37A93">
            <w:pPr>
              <w:rPr>
                <w:b/>
              </w:rPr>
            </w:pPr>
          </w:p>
        </w:tc>
        <w:tc>
          <w:tcPr>
            <w:tcW w:w="4606" w:type="dxa"/>
          </w:tcPr>
          <w:p w14:paraId="74B40D8F" w14:textId="77777777" w:rsidR="002B1BDC" w:rsidRDefault="002B1BDC" w:rsidP="00E37A93"/>
        </w:tc>
      </w:tr>
      <w:tr w:rsidR="002B1BDC" w14:paraId="6B087989" w14:textId="77777777" w:rsidTr="00E37A93">
        <w:tc>
          <w:tcPr>
            <w:tcW w:w="4606" w:type="dxa"/>
          </w:tcPr>
          <w:p w14:paraId="521F94AC" w14:textId="77777777" w:rsidR="002B1BDC" w:rsidRDefault="002B1BDC" w:rsidP="00E37A93">
            <w:pPr>
              <w:rPr>
                <w:b/>
              </w:rPr>
            </w:pPr>
          </w:p>
          <w:p w14:paraId="20977E07" w14:textId="77777777" w:rsidR="002B1BDC" w:rsidRDefault="002B1BDC" w:rsidP="00E37A93">
            <w:pPr>
              <w:rPr>
                <w:b/>
              </w:rPr>
            </w:pPr>
          </w:p>
        </w:tc>
        <w:tc>
          <w:tcPr>
            <w:tcW w:w="4606" w:type="dxa"/>
          </w:tcPr>
          <w:p w14:paraId="6ECA8976" w14:textId="77777777" w:rsidR="002B1BDC" w:rsidRDefault="002B1BDC" w:rsidP="00E37A93"/>
        </w:tc>
      </w:tr>
      <w:tr w:rsidR="002B1BDC" w14:paraId="76522338" w14:textId="77777777" w:rsidTr="00E37A93">
        <w:tc>
          <w:tcPr>
            <w:tcW w:w="4606" w:type="dxa"/>
          </w:tcPr>
          <w:p w14:paraId="3F2B7EC5" w14:textId="77777777" w:rsidR="002B1BDC" w:rsidRDefault="002B1BDC" w:rsidP="00E37A93">
            <w:pPr>
              <w:rPr>
                <w:b/>
              </w:rPr>
            </w:pPr>
          </w:p>
          <w:p w14:paraId="02AB2B1B" w14:textId="77777777" w:rsidR="002B1BDC" w:rsidRDefault="002B1BDC" w:rsidP="00E37A93">
            <w:pPr>
              <w:rPr>
                <w:b/>
              </w:rPr>
            </w:pPr>
          </w:p>
        </w:tc>
        <w:tc>
          <w:tcPr>
            <w:tcW w:w="4606" w:type="dxa"/>
          </w:tcPr>
          <w:p w14:paraId="7BA14E9F" w14:textId="77777777" w:rsidR="002B1BDC" w:rsidRDefault="002B1BDC" w:rsidP="00E37A93"/>
        </w:tc>
      </w:tr>
      <w:tr w:rsidR="002B1BDC" w14:paraId="38E9D348" w14:textId="77777777" w:rsidTr="00E37A93">
        <w:tc>
          <w:tcPr>
            <w:tcW w:w="4606" w:type="dxa"/>
          </w:tcPr>
          <w:p w14:paraId="481E1D0B" w14:textId="77777777" w:rsidR="002B1BDC" w:rsidRDefault="002B1BDC" w:rsidP="00E37A93">
            <w:pPr>
              <w:rPr>
                <w:b/>
              </w:rPr>
            </w:pPr>
          </w:p>
          <w:p w14:paraId="464D1905" w14:textId="77777777" w:rsidR="002B1BDC" w:rsidRPr="00036CE3" w:rsidRDefault="002B1BDC" w:rsidP="00E37A93">
            <w:pPr>
              <w:rPr>
                <w:b/>
              </w:rPr>
            </w:pPr>
          </w:p>
        </w:tc>
        <w:tc>
          <w:tcPr>
            <w:tcW w:w="4606" w:type="dxa"/>
          </w:tcPr>
          <w:p w14:paraId="16C5AF7C" w14:textId="77777777" w:rsidR="002B1BDC" w:rsidRDefault="002B1BDC" w:rsidP="00E37A93"/>
        </w:tc>
      </w:tr>
      <w:tr w:rsidR="002B1BDC" w14:paraId="1939C661" w14:textId="77777777" w:rsidTr="00E37A93">
        <w:tc>
          <w:tcPr>
            <w:tcW w:w="4606" w:type="dxa"/>
          </w:tcPr>
          <w:p w14:paraId="7D5B4393" w14:textId="77777777" w:rsidR="002B1BDC" w:rsidRPr="00036CE3" w:rsidRDefault="002B1BDC" w:rsidP="00E37A93">
            <w:pPr>
              <w:rPr>
                <w:b/>
              </w:rPr>
            </w:pPr>
          </w:p>
          <w:p w14:paraId="313C571D" w14:textId="77777777" w:rsidR="002B1BDC" w:rsidRPr="00036CE3" w:rsidRDefault="002B1BDC" w:rsidP="00E37A93">
            <w:pPr>
              <w:rPr>
                <w:b/>
              </w:rPr>
            </w:pPr>
          </w:p>
        </w:tc>
        <w:tc>
          <w:tcPr>
            <w:tcW w:w="4606" w:type="dxa"/>
          </w:tcPr>
          <w:p w14:paraId="72E6BEFC" w14:textId="77777777" w:rsidR="002B1BDC" w:rsidRDefault="002B1BDC" w:rsidP="00E37A93"/>
        </w:tc>
      </w:tr>
      <w:tr w:rsidR="002B1BDC" w14:paraId="5BCCA7B4" w14:textId="77777777" w:rsidTr="00E37A93">
        <w:tc>
          <w:tcPr>
            <w:tcW w:w="9212" w:type="dxa"/>
            <w:gridSpan w:val="2"/>
          </w:tcPr>
          <w:p w14:paraId="587C4264" w14:textId="77777777" w:rsidR="002B1BDC" w:rsidRPr="00B40025" w:rsidRDefault="002B1BDC" w:rsidP="00E37A93">
            <w:pPr>
              <w:rPr>
                <w:b/>
              </w:rPr>
            </w:pPr>
            <w:r>
              <w:rPr>
                <w:b/>
              </w:rPr>
              <w:t>Unterschrift</w:t>
            </w:r>
            <w:r w:rsidRPr="00B40025">
              <w:rPr>
                <w:b/>
              </w:rPr>
              <w:t xml:space="preserve"> des/der Unterweisenden:</w:t>
            </w:r>
          </w:p>
          <w:p w14:paraId="320BD749" w14:textId="77777777" w:rsidR="002B1BDC" w:rsidRPr="00036CE3" w:rsidRDefault="002B1BDC" w:rsidP="00E37A93">
            <w:pPr>
              <w:rPr>
                <w:b/>
              </w:rPr>
            </w:pPr>
            <w:r w:rsidRPr="00036CE3">
              <w:rPr>
                <w:b/>
              </w:rPr>
              <w:t xml:space="preserve"> </w:t>
            </w:r>
          </w:p>
          <w:p w14:paraId="0B4EE703" w14:textId="77777777" w:rsidR="002B1BDC" w:rsidRPr="00036CE3" w:rsidRDefault="002B1BDC" w:rsidP="00E37A93">
            <w:pPr>
              <w:rPr>
                <w:b/>
              </w:rPr>
            </w:pPr>
          </w:p>
          <w:p w14:paraId="6D01093F" w14:textId="77777777" w:rsidR="002B1BDC" w:rsidRPr="00036CE3" w:rsidRDefault="002B1BDC" w:rsidP="00E37A93">
            <w:pPr>
              <w:rPr>
                <w:b/>
              </w:rPr>
            </w:pPr>
          </w:p>
        </w:tc>
      </w:tr>
    </w:tbl>
    <w:p w14:paraId="554A7AEF" w14:textId="77777777" w:rsidR="002B1BDC" w:rsidRDefault="002B1BDC" w:rsidP="002B1BDC">
      <w:pPr>
        <w:jc w:val="right"/>
        <w:rPr>
          <w:rFonts w:cs="Arial"/>
          <w:sz w:val="20"/>
          <w:szCs w:val="20"/>
        </w:rPr>
      </w:pPr>
    </w:p>
    <w:p w14:paraId="255AF4CC" w14:textId="453516AF" w:rsidR="002B1BDC" w:rsidRPr="0061786B" w:rsidRDefault="002B1BDC" w:rsidP="002B1BDC">
      <w:pPr>
        <w:jc w:val="right"/>
      </w:pPr>
      <w:r w:rsidRPr="00AF7F11">
        <w:rPr>
          <w:rFonts w:cs="Arial"/>
          <w:sz w:val="20"/>
          <w:szCs w:val="20"/>
        </w:rPr>
        <w:t>©</w:t>
      </w:r>
      <w:r>
        <w:rPr>
          <w:sz w:val="20"/>
          <w:szCs w:val="20"/>
        </w:rPr>
        <w:t>IMPROVE</w:t>
      </w:r>
      <w:r w:rsidRPr="00FB5CEF">
        <w:rPr>
          <w:i/>
          <w:sz w:val="20"/>
          <w:szCs w:val="20"/>
        </w:rPr>
        <w:t>job</w:t>
      </w:r>
      <w:r>
        <w:rPr>
          <w:i/>
          <w:sz w:val="20"/>
          <w:szCs w:val="20"/>
        </w:rPr>
        <w:t xml:space="preserve"> </w:t>
      </w:r>
      <w:r w:rsidRPr="00AF7F11">
        <w:rPr>
          <w:sz w:val="20"/>
          <w:szCs w:val="20"/>
        </w:rPr>
        <w:t>201</w:t>
      </w:r>
      <w:r>
        <w:rPr>
          <w:sz w:val="20"/>
          <w:szCs w:val="20"/>
        </w:rPr>
        <w:t>9</w:t>
      </w:r>
      <w:r w:rsidR="006E7772">
        <w:rPr>
          <w:sz w:val="20"/>
          <w:szCs w:val="20"/>
        </w:rPr>
        <w:t>/2020</w:t>
      </w:r>
    </w:p>
    <w:p w14:paraId="2D6E0503" w14:textId="77777777" w:rsidR="002B1BDC" w:rsidRDefault="002B1BDC" w:rsidP="00455889">
      <w:pPr>
        <w:jc w:val="right"/>
        <w:rPr>
          <w:b/>
        </w:rPr>
      </w:pPr>
    </w:p>
    <w:p w14:paraId="70C301D4" w14:textId="77777777" w:rsidR="00012363" w:rsidRDefault="00012363" w:rsidP="00BC0765">
      <w:pPr>
        <w:rPr>
          <w:b/>
        </w:rPr>
      </w:pPr>
    </w:p>
    <w:sectPr w:rsidR="00012363" w:rsidSect="00B51B2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F236CC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434FB1" w14:textId="77777777" w:rsidR="00185F10" w:rsidRDefault="00185F10">
      <w:r>
        <w:separator/>
      </w:r>
    </w:p>
  </w:endnote>
  <w:endnote w:type="continuationSeparator" w:id="0">
    <w:p w14:paraId="672C2A0D" w14:textId="77777777" w:rsidR="00185F10" w:rsidRDefault="0018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ira Sans Medium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default"/>
  </w:font>
  <w:font w:name="Fira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960120"/>
      <w:docPartObj>
        <w:docPartGallery w:val="Page Numbers (Bottom of Page)"/>
        <w:docPartUnique/>
      </w:docPartObj>
    </w:sdtPr>
    <w:sdtEndPr/>
    <w:sdtContent>
      <w:p w14:paraId="1695E3AD" w14:textId="1616358C" w:rsidR="002B1BDC" w:rsidRDefault="002B1BD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CC9">
          <w:rPr>
            <w:noProof/>
          </w:rPr>
          <w:t>2</w:t>
        </w:r>
        <w:r>
          <w:fldChar w:fldCharType="end"/>
        </w:r>
      </w:p>
    </w:sdtContent>
  </w:sdt>
  <w:p w14:paraId="0F4C0F62" w14:textId="77777777" w:rsidR="002B1BDC" w:rsidRDefault="002B1B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BED3D" w14:textId="77777777" w:rsidR="00185F10" w:rsidRDefault="00185F10">
      <w:r>
        <w:separator/>
      </w:r>
    </w:p>
  </w:footnote>
  <w:footnote w:type="continuationSeparator" w:id="0">
    <w:p w14:paraId="469FD36A" w14:textId="77777777" w:rsidR="00185F10" w:rsidRDefault="00185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263A"/>
    <w:multiLevelType w:val="hybridMultilevel"/>
    <w:tmpl w:val="7C6E195C"/>
    <w:styleLink w:val="Formatvorlage1"/>
    <w:lvl w:ilvl="0" w:tplc="1D246286">
      <w:start w:val="1"/>
      <w:numFmt w:val="bullet"/>
      <w:pStyle w:val="Formatvorlage1"/>
      <w:lvlText w:val=""/>
      <w:lvlJc w:val="left"/>
      <w:pPr>
        <w:tabs>
          <w:tab w:val="left" w:pos="360"/>
        </w:tabs>
        <w:ind w:left="360" w:hanging="359"/>
      </w:pPr>
      <w:rPr>
        <w:rFonts w:ascii="Symbol" w:hAnsi="Symbol"/>
        <w:color w:val="auto"/>
      </w:rPr>
    </w:lvl>
    <w:lvl w:ilvl="1" w:tplc="2CB45F72">
      <w:start w:val="1"/>
      <w:numFmt w:val="lowerLetter"/>
      <w:lvlText w:val="%2)"/>
      <w:lvlJc w:val="left"/>
      <w:pPr>
        <w:tabs>
          <w:tab w:val="left" w:pos="720"/>
        </w:tabs>
        <w:ind w:left="720" w:hanging="359"/>
      </w:pPr>
    </w:lvl>
    <w:lvl w:ilvl="2" w:tplc="29225FFC">
      <w:start w:val="1"/>
      <w:numFmt w:val="lowerRoman"/>
      <w:lvlText w:val="%3)"/>
      <w:lvlJc w:val="left"/>
      <w:pPr>
        <w:tabs>
          <w:tab w:val="left" w:pos="1080"/>
        </w:tabs>
        <w:ind w:left="1080" w:hanging="359"/>
      </w:pPr>
    </w:lvl>
    <w:lvl w:ilvl="3" w:tplc="B95A6A22">
      <w:start w:val="1"/>
      <w:numFmt w:val="decimal"/>
      <w:lvlText w:val="(%4)"/>
      <w:lvlJc w:val="left"/>
      <w:pPr>
        <w:tabs>
          <w:tab w:val="left" w:pos="1440"/>
        </w:tabs>
        <w:ind w:left="1440" w:hanging="359"/>
      </w:pPr>
    </w:lvl>
    <w:lvl w:ilvl="4" w:tplc="F2C2A0C2">
      <w:start w:val="1"/>
      <w:numFmt w:val="lowerLetter"/>
      <w:lvlText w:val="(%5)"/>
      <w:lvlJc w:val="left"/>
      <w:pPr>
        <w:tabs>
          <w:tab w:val="left" w:pos="1800"/>
        </w:tabs>
        <w:ind w:left="1800" w:hanging="359"/>
      </w:pPr>
    </w:lvl>
    <w:lvl w:ilvl="5" w:tplc="A518F2D6">
      <w:start w:val="1"/>
      <w:numFmt w:val="lowerRoman"/>
      <w:lvlText w:val="(%6)"/>
      <w:lvlJc w:val="left"/>
      <w:pPr>
        <w:tabs>
          <w:tab w:val="left" w:pos="2160"/>
        </w:tabs>
        <w:ind w:left="2160" w:hanging="359"/>
      </w:pPr>
    </w:lvl>
    <w:lvl w:ilvl="6" w:tplc="C4045FA0">
      <w:start w:val="1"/>
      <w:numFmt w:val="decimal"/>
      <w:lvlText w:val="%7."/>
      <w:lvlJc w:val="left"/>
      <w:pPr>
        <w:tabs>
          <w:tab w:val="left" w:pos="2520"/>
        </w:tabs>
        <w:ind w:left="2520" w:hanging="359"/>
      </w:pPr>
    </w:lvl>
    <w:lvl w:ilvl="7" w:tplc="F9C47754">
      <w:start w:val="1"/>
      <w:numFmt w:val="lowerLetter"/>
      <w:lvlText w:val="%8."/>
      <w:lvlJc w:val="left"/>
      <w:pPr>
        <w:tabs>
          <w:tab w:val="left" w:pos="2880"/>
        </w:tabs>
        <w:ind w:left="2880" w:hanging="359"/>
      </w:pPr>
    </w:lvl>
    <w:lvl w:ilvl="8" w:tplc="562405D6">
      <w:start w:val="1"/>
      <w:numFmt w:val="lowerRoman"/>
      <w:lvlText w:val="%9."/>
      <w:lvlJc w:val="left"/>
      <w:pPr>
        <w:tabs>
          <w:tab w:val="left" w:pos="3240"/>
        </w:tabs>
        <w:ind w:left="3240" w:hanging="359"/>
      </w:pPr>
    </w:lvl>
  </w:abstractNum>
  <w:abstractNum w:abstractNumId="1">
    <w:nsid w:val="0A43650B"/>
    <w:multiLevelType w:val="hybridMultilevel"/>
    <w:tmpl w:val="2B888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B4E87"/>
    <w:multiLevelType w:val="hybridMultilevel"/>
    <w:tmpl w:val="CEF043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57735"/>
    <w:multiLevelType w:val="hybridMultilevel"/>
    <w:tmpl w:val="F2E013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63B4C"/>
    <w:multiLevelType w:val="hybridMultilevel"/>
    <w:tmpl w:val="071AE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870D3"/>
    <w:multiLevelType w:val="hybridMultilevel"/>
    <w:tmpl w:val="2AAC92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E3F87"/>
    <w:multiLevelType w:val="hybridMultilevel"/>
    <w:tmpl w:val="99A03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56F65"/>
    <w:multiLevelType w:val="hybridMultilevel"/>
    <w:tmpl w:val="EF0E8622"/>
    <w:lvl w:ilvl="0" w:tplc="7E586BCC">
      <w:numFmt w:val="bullet"/>
      <w:lvlText w:val=""/>
      <w:lvlJc w:val="left"/>
      <w:pPr>
        <w:ind w:left="1074" w:hanging="360"/>
      </w:pPr>
      <w:rPr>
        <w:rFonts w:ascii="Wingdings" w:eastAsia="MS Mincho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>
    <w:nsid w:val="5CE46885"/>
    <w:multiLevelType w:val="hybridMultilevel"/>
    <w:tmpl w:val="9AEE04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3C39E4">
      <w:numFmt w:val="bullet"/>
      <w:lvlText w:val="-"/>
      <w:lvlJc w:val="left"/>
      <w:pPr>
        <w:ind w:left="2160" w:hanging="360"/>
      </w:pPr>
      <w:rPr>
        <w:rFonts w:ascii="Fira Sans Medium" w:eastAsia="MS Mincho" w:hAnsi="Fira Sans Medium" w:cs="Times New Roman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113E2"/>
    <w:multiLevelType w:val="hybridMultilevel"/>
    <w:tmpl w:val="F5E85F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C27621"/>
    <w:multiLevelType w:val="hybridMultilevel"/>
    <w:tmpl w:val="3A80C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351694"/>
    <w:multiLevelType w:val="hybridMultilevel"/>
    <w:tmpl w:val="2DDEF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FB433B"/>
    <w:multiLevelType w:val="hybridMultilevel"/>
    <w:tmpl w:val="FE0A62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9"/>
  </w:num>
  <w:num w:numId="5">
    <w:abstractNumId w:val="11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  <w:num w:numId="11">
    <w:abstractNumId w:val="3"/>
  </w:num>
  <w:num w:numId="12">
    <w:abstractNumId w:val="2"/>
  </w:num>
  <w:num w:numId="1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. Christiane Altenburg">
    <w15:presenceInfo w15:providerId="None" w15:userId="Dr. Christiane Altenbur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7A"/>
    <w:rsid w:val="00012363"/>
    <w:rsid w:val="000157BA"/>
    <w:rsid w:val="000301EE"/>
    <w:rsid w:val="00030E84"/>
    <w:rsid w:val="000451A4"/>
    <w:rsid w:val="00051044"/>
    <w:rsid w:val="0008370F"/>
    <w:rsid w:val="00086F40"/>
    <w:rsid w:val="000C31A0"/>
    <w:rsid w:val="000D1403"/>
    <w:rsid w:val="000F660E"/>
    <w:rsid w:val="001022B8"/>
    <w:rsid w:val="00105DCF"/>
    <w:rsid w:val="00126DE3"/>
    <w:rsid w:val="00185F10"/>
    <w:rsid w:val="0019518C"/>
    <w:rsid w:val="001B1CA7"/>
    <w:rsid w:val="001D0F5F"/>
    <w:rsid w:val="001F30CD"/>
    <w:rsid w:val="00254EF0"/>
    <w:rsid w:val="00284AC0"/>
    <w:rsid w:val="0028521E"/>
    <w:rsid w:val="002B1BDC"/>
    <w:rsid w:val="002B369F"/>
    <w:rsid w:val="003069FD"/>
    <w:rsid w:val="003255B7"/>
    <w:rsid w:val="003F057B"/>
    <w:rsid w:val="003F2689"/>
    <w:rsid w:val="00432309"/>
    <w:rsid w:val="00444D4B"/>
    <w:rsid w:val="00451D4A"/>
    <w:rsid w:val="00455889"/>
    <w:rsid w:val="00457228"/>
    <w:rsid w:val="004B394A"/>
    <w:rsid w:val="004B4AEC"/>
    <w:rsid w:val="00551952"/>
    <w:rsid w:val="00552506"/>
    <w:rsid w:val="0060147D"/>
    <w:rsid w:val="0062137A"/>
    <w:rsid w:val="00627F5E"/>
    <w:rsid w:val="00654046"/>
    <w:rsid w:val="006836FD"/>
    <w:rsid w:val="00697F4F"/>
    <w:rsid w:val="006C1769"/>
    <w:rsid w:val="006D0699"/>
    <w:rsid w:val="006E7772"/>
    <w:rsid w:val="006F1F44"/>
    <w:rsid w:val="007472F5"/>
    <w:rsid w:val="007546C6"/>
    <w:rsid w:val="00777DE8"/>
    <w:rsid w:val="007A0E3F"/>
    <w:rsid w:val="007C3A32"/>
    <w:rsid w:val="007C631A"/>
    <w:rsid w:val="00855B9F"/>
    <w:rsid w:val="00860E0A"/>
    <w:rsid w:val="008E5223"/>
    <w:rsid w:val="008E5853"/>
    <w:rsid w:val="00912CC9"/>
    <w:rsid w:val="00917B80"/>
    <w:rsid w:val="00920003"/>
    <w:rsid w:val="0092779A"/>
    <w:rsid w:val="00966E82"/>
    <w:rsid w:val="009D4BEF"/>
    <w:rsid w:val="009F6428"/>
    <w:rsid w:val="00A47709"/>
    <w:rsid w:val="00A73F8C"/>
    <w:rsid w:val="00B35183"/>
    <w:rsid w:val="00B51B21"/>
    <w:rsid w:val="00B5631D"/>
    <w:rsid w:val="00B67E4A"/>
    <w:rsid w:val="00B91709"/>
    <w:rsid w:val="00BA1349"/>
    <w:rsid w:val="00BA324D"/>
    <w:rsid w:val="00BB2A2F"/>
    <w:rsid w:val="00BC08DF"/>
    <w:rsid w:val="00BC40E1"/>
    <w:rsid w:val="00BE24B7"/>
    <w:rsid w:val="00BF5AC6"/>
    <w:rsid w:val="00C36171"/>
    <w:rsid w:val="00C42844"/>
    <w:rsid w:val="00C5617C"/>
    <w:rsid w:val="00C612FF"/>
    <w:rsid w:val="00C70D9D"/>
    <w:rsid w:val="00C777FB"/>
    <w:rsid w:val="00CA64E3"/>
    <w:rsid w:val="00CB651B"/>
    <w:rsid w:val="00D305C8"/>
    <w:rsid w:val="00D40823"/>
    <w:rsid w:val="00D4271B"/>
    <w:rsid w:val="00D577EE"/>
    <w:rsid w:val="00D9185B"/>
    <w:rsid w:val="00D924AA"/>
    <w:rsid w:val="00DC0120"/>
    <w:rsid w:val="00DD78F2"/>
    <w:rsid w:val="00E07414"/>
    <w:rsid w:val="00E13567"/>
    <w:rsid w:val="00E61292"/>
    <w:rsid w:val="00E9008B"/>
    <w:rsid w:val="00ED7E34"/>
    <w:rsid w:val="00F279EC"/>
    <w:rsid w:val="00F3109E"/>
    <w:rsid w:val="00F4509A"/>
    <w:rsid w:val="00F67A37"/>
    <w:rsid w:val="00FF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71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Cs w:val="22"/>
        <w:lang w:val="de-DE" w:eastAsia="de-D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numbering" w:customStyle="1" w:styleId="Formatvorlage1">
    <w:name w:val="Formatvorlage1"/>
    <w:pPr>
      <w:numPr>
        <w:numId w:val="1"/>
      </w:numPr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Lucida Grande" w:hAnsi="Lucida Grande" w:cs="Lucida Grande"/>
      <w:sz w:val="18"/>
      <w:szCs w:val="18"/>
      <w:lang w:eastAsia="de-DE"/>
    </w:rPr>
  </w:style>
  <w:style w:type="paragraph" w:styleId="KeinLeerraum">
    <w:name w:val="No Spacing"/>
    <w:uiPriority w:val="1"/>
    <w:qFormat/>
    <w:rPr>
      <w:sz w:val="24"/>
      <w:szCs w:val="24"/>
    </w:rPr>
  </w:style>
  <w:style w:type="paragraph" w:customStyle="1" w:styleId="TextImprovejob">
    <w:name w:val="Text Improve job"/>
    <w:basedOn w:val="KeinLeerraum"/>
    <w:next w:val="KeinLeerraum"/>
    <w:qFormat/>
    <w:rPr>
      <w:rFonts w:ascii="Fira Sans" w:hAnsi="Fira Sans"/>
      <w:sz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BA13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eastAsia="Calibri" w:hAnsi="Arial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864,baiaagaabtedaaadlwkaaau9cqaaaaaaaaaaaaaaaaaaaaaaaaaaaaaaaaaaaaaaaaaaaaaaaaaaaaaaaaaaaaaaaaaaaaaaaaaaaaaaaaaaaaaaaaaaaaaaaaaaaaaaaaaaaaaaaaaaaaaaaaaaaaaaaaaaaaaaaaaaaaaaaaaaaaaaaaaaaaaaaaaaaaaaaaaaaaaaaaaaaaaaaaaaaaaaaaaaaaaaaaaaaaaa"/>
    <w:basedOn w:val="Standard"/>
    <w:rsid w:val="003F26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/>
    </w:rPr>
  </w:style>
  <w:style w:type="paragraph" w:styleId="StandardWeb">
    <w:name w:val="Normal (Web)"/>
    <w:basedOn w:val="Standard"/>
    <w:uiPriority w:val="99"/>
    <w:unhideWhenUsed/>
    <w:rsid w:val="003F26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F057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F057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057B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F057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057B"/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Cs w:val="22"/>
        <w:lang w:val="de-DE" w:eastAsia="de-D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numbering" w:customStyle="1" w:styleId="Formatvorlage1">
    <w:name w:val="Formatvorlage1"/>
    <w:pPr>
      <w:numPr>
        <w:numId w:val="1"/>
      </w:numPr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Lucida Grande" w:hAnsi="Lucida Grande" w:cs="Lucida Grande"/>
      <w:sz w:val="18"/>
      <w:szCs w:val="18"/>
      <w:lang w:eastAsia="de-DE"/>
    </w:rPr>
  </w:style>
  <w:style w:type="paragraph" w:styleId="KeinLeerraum">
    <w:name w:val="No Spacing"/>
    <w:uiPriority w:val="1"/>
    <w:qFormat/>
    <w:rPr>
      <w:sz w:val="24"/>
      <w:szCs w:val="24"/>
    </w:rPr>
  </w:style>
  <w:style w:type="paragraph" w:customStyle="1" w:styleId="TextImprovejob">
    <w:name w:val="Text Improve job"/>
    <w:basedOn w:val="KeinLeerraum"/>
    <w:next w:val="KeinLeerraum"/>
    <w:qFormat/>
    <w:rPr>
      <w:rFonts w:ascii="Fira Sans" w:hAnsi="Fira Sans"/>
      <w:sz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BA13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eastAsia="Calibri" w:hAnsi="Arial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864,baiaagaabtedaaadlwkaaau9cqaaaaaaaaaaaaaaaaaaaaaaaaaaaaaaaaaaaaaaaaaaaaaaaaaaaaaaaaaaaaaaaaaaaaaaaaaaaaaaaaaaaaaaaaaaaaaaaaaaaaaaaaaaaaaaaaaaaaaaaaaaaaaaaaaaaaaaaaaaaaaaaaaaaaaaaaaaaaaaaaaaaaaaaaaaaaaaaaaaaaaaaaaaaaaaaaaaaaaaaaaaaaaa"/>
    <w:basedOn w:val="Standard"/>
    <w:rsid w:val="003F26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/>
    </w:rPr>
  </w:style>
  <w:style w:type="paragraph" w:styleId="StandardWeb">
    <w:name w:val="Normal (Web)"/>
    <w:basedOn w:val="Standard"/>
    <w:uiPriority w:val="99"/>
    <w:unhideWhenUsed/>
    <w:rsid w:val="003F26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F057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F057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057B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F057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057B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www.bgw-online.de/SharedDocs/Downloads/DE/Medientypen/Plakat-Aushang/BGW22-00-012_Aushang-Brande-verhueten-Verhalten-im-Brandfall_Download.pdf?__blob=publicationFil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gw-online.de/SharedDocs/Downloads/DE/Medientypen/Plakat-Aushang/BGW22-00-012_Aushang-Brande-verhueten-Verhalten-im-Brandfall_Download.pdf?__blob=publicationFil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www.bgw-online.de/DE/Leistungen-Beitrag/Praevention/Brandschutz/Brandschutz_node.html" TargetMode="External"/><Relationship Id="rId23" Type="http://schemas.microsoft.com/office/2011/relationships/commentsExtended" Target="commentsExtended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AE2D2-0B1A-445F-B215-0F93CCF7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369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UKT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Hippler</dc:creator>
  <cp:lastModifiedBy>Dr. Esther Christiane Rind</cp:lastModifiedBy>
  <cp:revision>31</cp:revision>
  <cp:lastPrinted>2019-06-28T09:01:00Z</cp:lastPrinted>
  <dcterms:created xsi:type="dcterms:W3CDTF">2019-06-29T12:13:00Z</dcterms:created>
  <dcterms:modified xsi:type="dcterms:W3CDTF">2019-11-15T11:23:00Z</dcterms:modified>
</cp:coreProperties>
</file>