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442" w:type="dxa"/>
        <w:tblLook w:val="04A0" w:firstRow="1" w:lastRow="0" w:firstColumn="1" w:lastColumn="0" w:noHBand="0" w:noVBand="1"/>
      </w:tblPr>
      <w:tblGrid>
        <w:gridCol w:w="4719"/>
        <w:gridCol w:w="4723"/>
      </w:tblGrid>
      <w:tr w:rsidR="00BA1349" w14:paraId="0D847163" w14:textId="77777777" w:rsidTr="0028521E">
        <w:trPr>
          <w:trHeight w:val="319"/>
        </w:trPr>
        <w:tc>
          <w:tcPr>
            <w:tcW w:w="9442" w:type="dxa"/>
            <w:gridSpan w:val="2"/>
            <w:shd w:val="clear" w:color="auto" w:fill="D9D9D9" w:themeFill="background1" w:themeFillShade="D9"/>
          </w:tcPr>
          <w:p w14:paraId="61D3B5E1" w14:textId="77777777" w:rsidR="00BA1349" w:rsidRPr="00B40025" w:rsidRDefault="00BA1349" w:rsidP="00BC0765">
            <w:pPr>
              <w:rPr>
                <w:b/>
              </w:rPr>
            </w:pPr>
            <w:r>
              <w:rPr>
                <w:b/>
              </w:rPr>
              <w:t>Erste Hilfe</w:t>
            </w:r>
            <w:r w:rsidR="00CD6DDC">
              <w:rPr>
                <w:b/>
              </w:rPr>
              <w:t xml:space="preserve"> – Vorschlag, nicht abschließend</w:t>
            </w:r>
          </w:p>
          <w:p w14:paraId="11F56084" w14:textId="77777777" w:rsidR="00BA1349" w:rsidRPr="00B40025" w:rsidRDefault="00BA1349" w:rsidP="00BC0765">
            <w:pPr>
              <w:rPr>
                <w:b/>
              </w:rPr>
            </w:pPr>
          </w:p>
        </w:tc>
      </w:tr>
      <w:tr w:rsidR="00BA1349" w14:paraId="7502B49E" w14:textId="77777777" w:rsidTr="00D40823">
        <w:trPr>
          <w:trHeight w:val="328"/>
        </w:trPr>
        <w:tc>
          <w:tcPr>
            <w:tcW w:w="4719" w:type="dxa"/>
          </w:tcPr>
          <w:p w14:paraId="2CFE96BE" w14:textId="77777777" w:rsidR="00BA1349" w:rsidRPr="00B40025" w:rsidRDefault="00BA1349" w:rsidP="00BC0765">
            <w:pPr>
              <w:rPr>
                <w:b/>
              </w:rPr>
            </w:pPr>
            <w:r w:rsidRPr="00B40025">
              <w:rPr>
                <w:b/>
              </w:rPr>
              <w:t>Name des/der Unterweisenden:</w:t>
            </w:r>
          </w:p>
          <w:p w14:paraId="3DE9BE35" w14:textId="77777777" w:rsidR="00BA1349" w:rsidRPr="00B40025" w:rsidRDefault="00BA1349" w:rsidP="00BC0765">
            <w:pPr>
              <w:rPr>
                <w:b/>
              </w:rPr>
            </w:pPr>
          </w:p>
        </w:tc>
        <w:tc>
          <w:tcPr>
            <w:tcW w:w="4723" w:type="dxa"/>
          </w:tcPr>
          <w:p w14:paraId="4B32C029" w14:textId="77777777" w:rsidR="00BA1349" w:rsidRPr="00B40025" w:rsidRDefault="00BA1349" w:rsidP="00BC0765">
            <w:pPr>
              <w:rPr>
                <w:b/>
              </w:rPr>
            </w:pPr>
          </w:p>
        </w:tc>
      </w:tr>
      <w:tr w:rsidR="00BA1349" w14:paraId="07448143" w14:textId="77777777" w:rsidTr="00D40823">
        <w:trPr>
          <w:trHeight w:val="319"/>
        </w:trPr>
        <w:tc>
          <w:tcPr>
            <w:tcW w:w="4719" w:type="dxa"/>
          </w:tcPr>
          <w:p w14:paraId="03D7F56F" w14:textId="77777777" w:rsidR="00BA1349" w:rsidRPr="00B40025" w:rsidRDefault="00BA1349" w:rsidP="00BC0765">
            <w:pPr>
              <w:rPr>
                <w:b/>
              </w:rPr>
            </w:pPr>
            <w:r w:rsidRPr="00B40025">
              <w:rPr>
                <w:b/>
              </w:rPr>
              <w:t>Anlass der Unterweisung:</w:t>
            </w:r>
          </w:p>
          <w:p w14:paraId="0EEF4352" w14:textId="77777777" w:rsidR="00BA1349" w:rsidRPr="00B40025" w:rsidRDefault="00BA1349" w:rsidP="00BC0765">
            <w:pPr>
              <w:rPr>
                <w:b/>
              </w:rPr>
            </w:pPr>
          </w:p>
        </w:tc>
        <w:tc>
          <w:tcPr>
            <w:tcW w:w="4723" w:type="dxa"/>
          </w:tcPr>
          <w:p w14:paraId="0BF669C6" w14:textId="77777777" w:rsidR="00BA1349" w:rsidRPr="00B40025" w:rsidRDefault="00BA1349" w:rsidP="00BC0765">
            <w:pPr>
              <w:rPr>
                <w:b/>
              </w:rPr>
            </w:pPr>
          </w:p>
        </w:tc>
      </w:tr>
      <w:tr w:rsidR="00BA1349" w14:paraId="0B26EA1C" w14:textId="77777777" w:rsidTr="00D40823">
        <w:trPr>
          <w:trHeight w:val="328"/>
        </w:trPr>
        <w:tc>
          <w:tcPr>
            <w:tcW w:w="4719" w:type="dxa"/>
          </w:tcPr>
          <w:p w14:paraId="6A1FA0E2" w14:textId="77777777" w:rsidR="00BA1349" w:rsidRPr="00B40025" w:rsidRDefault="00BA1349" w:rsidP="00BC0765">
            <w:pPr>
              <w:rPr>
                <w:b/>
              </w:rPr>
            </w:pPr>
            <w:r w:rsidRPr="00B40025">
              <w:rPr>
                <w:b/>
              </w:rPr>
              <w:t xml:space="preserve">Datum, Uhrzeit: </w:t>
            </w:r>
          </w:p>
          <w:p w14:paraId="5A6BEB1F" w14:textId="77777777" w:rsidR="00BA1349" w:rsidRPr="00B40025" w:rsidRDefault="00BA1349" w:rsidP="00BC0765">
            <w:pPr>
              <w:rPr>
                <w:b/>
              </w:rPr>
            </w:pPr>
          </w:p>
        </w:tc>
        <w:tc>
          <w:tcPr>
            <w:tcW w:w="4723" w:type="dxa"/>
          </w:tcPr>
          <w:p w14:paraId="7927E91D" w14:textId="77777777" w:rsidR="00BA1349" w:rsidRPr="00B40025" w:rsidRDefault="00BA1349" w:rsidP="00BC0765">
            <w:pPr>
              <w:rPr>
                <w:b/>
              </w:rPr>
            </w:pPr>
          </w:p>
        </w:tc>
      </w:tr>
      <w:tr w:rsidR="00BA1349" w:rsidRPr="0028521E" w14:paraId="343A06DC" w14:textId="77777777" w:rsidTr="0028521E">
        <w:trPr>
          <w:trHeight w:val="1692"/>
        </w:trPr>
        <w:tc>
          <w:tcPr>
            <w:tcW w:w="9442" w:type="dxa"/>
            <w:gridSpan w:val="2"/>
          </w:tcPr>
          <w:p w14:paraId="6EEFEF4A" w14:textId="77777777" w:rsidR="006A3B82" w:rsidRDefault="006A3B82" w:rsidP="004B4AEC">
            <w:pPr>
              <w:spacing w:line="264" w:lineRule="auto"/>
              <w:jc w:val="both"/>
              <w:rPr>
                <w:sz w:val="22"/>
                <w:szCs w:val="22"/>
              </w:rPr>
            </w:pPr>
          </w:p>
          <w:p w14:paraId="05BBCFCA" w14:textId="77777777" w:rsidR="0028521E" w:rsidRDefault="0028521E" w:rsidP="006A3B82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6A3B82">
              <w:rPr>
                <w:sz w:val="22"/>
                <w:szCs w:val="22"/>
              </w:rPr>
              <w:t>Personen mit medizinischer Qualifikation (z.B. Ärzte, Ärztinnen, Medizinische Fachangestellte</w:t>
            </w:r>
            <w:r w:rsidR="00086F40" w:rsidRPr="006A3B82">
              <w:rPr>
                <w:sz w:val="22"/>
                <w:szCs w:val="22"/>
              </w:rPr>
              <w:t>: Erste Hilfe gehört zum Hauptberuf</w:t>
            </w:r>
            <w:r w:rsidRPr="006A3B82">
              <w:rPr>
                <w:sz w:val="22"/>
                <w:szCs w:val="22"/>
              </w:rPr>
              <w:t>) können als Ersthelfer und Ersthelferinnen eingesetzt werden</w:t>
            </w:r>
            <w:r w:rsidR="00E07414" w:rsidRPr="006A3B82">
              <w:rPr>
                <w:sz w:val="22"/>
                <w:szCs w:val="22"/>
              </w:rPr>
              <w:t>,</w:t>
            </w:r>
            <w:r w:rsidRPr="006A3B82">
              <w:rPr>
                <w:sz w:val="22"/>
                <w:szCs w:val="22"/>
              </w:rPr>
              <w:t xml:space="preserve"> ohne dass sie eine Erst-Hilfe-Grundausbildung absolviert haben, wenn eine Ausbildung in einem Beruf des G</w:t>
            </w:r>
            <w:r w:rsidRPr="006A3B82">
              <w:rPr>
                <w:sz w:val="22"/>
                <w:szCs w:val="22"/>
              </w:rPr>
              <w:t>e</w:t>
            </w:r>
            <w:r w:rsidRPr="006A3B82">
              <w:rPr>
                <w:sz w:val="22"/>
                <w:szCs w:val="22"/>
              </w:rPr>
              <w:t>sundheitswesens abgeschlossen wurde (DGUV Vorschrift 1, Oktober 2014). Sofern solche Personen mit medizinischer Qualifikation regelmäßig Erste-Hilfe-Maßnahmen durchführen oder sich anders fortbi</w:t>
            </w:r>
            <w:r w:rsidRPr="006A3B82">
              <w:rPr>
                <w:sz w:val="22"/>
                <w:szCs w:val="22"/>
              </w:rPr>
              <w:t>l</w:t>
            </w:r>
            <w:r w:rsidRPr="006A3B82">
              <w:rPr>
                <w:sz w:val="22"/>
                <w:szCs w:val="22"/>
              </w:rPr>
              <w:t>den, müssen sie auch keine weiteren Erste-Hilfe-Schulungen/Fortbildungen besuchen. Ein Nachweis darüber hat vorzuliegen. Sind Personen mit diesem Ausbildungshintergrund nicht mit einer patienten- oder bewohnerbezogenen Tätigkeit vertraut, trägt die BGW die Kosten für die notwendige Auffr</w:t>
            </w:r>
            <w:r w:rsidRPr="006A3B82">
              <w:rPr>
                <w:sz w:val="22"/>
                <w:szCs w:val="22"/>
              </w:rPr>
              <w:t>i</w:t>
            </w:r>
            <w:r w:rsidRPr="006A3B82">
              <w:rPr>
                <w:sz w:val="22"/>
                <w:szCs w:val="22"/>
              </w:rPr>
              <w:t>schung.</w:t>
            </w:r>
          </w:p>
          <w:p w14:paraId="3E93E574" w14:textId="77777777" w:rsidR="00CC057C" w:rsidRDefault="00CC057C" w:rsidP="006A3B82">
            <w:pPr>
              <w:spacing w:line="288" w:lineRule="auto"/>
              <w:jc w:val="both"/>
              <w:rPr>
                <w:sz w:val="22"/>
                <w:szCs w:val="22"/>
              </w:rPr>
            </w:pPr>
          </w:p>
          <w:p w14:paraId="542160C9" w14:textId="1F8AE1EE" w:rsidR="00CC057C" w:rsidRDefault="00CC057C" w:rsidP="00CC057C">
            <w:r>
              <w:t>Alle Unfälle und Verletzungen, auch Bagatell-Verletzung müssen im Verbandbuch dokume</w:t>
            </w:r>
            <w:r>
              <w:t>n</w:t>
            </w:r>
            <w:r>
              <w:t>tiert werden</w:t>
            </w:r>
            <w:r>
              <w:t xml:space="preserve">. </w:t>
            </w:r>
            <w:r>
              <w:t>Rettungskette detailliert festlegen und unterweisen.</w:t>
            </w:r>
          </w:p>
          <w:p w14:paraId="1E5673E9" w14:textId="75A97899" w:rsidR="00CC057C" w:rsidRDefault="00CC057C" w:rsidP="00CC057C"/>
          <w:p w14:paraId="4AD667BC" w14:textId="77777777" w:rsidR="00CC057C" w:rsidRDefault="00CC057C" w:rsidP="006A3B82">
            <w:pPr>
              <w:spacing w:line="288" w:lineRule="auto"/>
              <w:jc w:val="both"/>
              <w:rPr>
                <w:sz w:val="22"/>
                <w:szCs w:val="22"/>
              </w:rPr>
            </w:pPr>
          </w:p>
          <w:p w14:paraId="111F2D10" w14:textId="77777777" w:rsidR="006A3B82" w:rsidRPr="006A3B82" w:rsidRDefault="006A3B82" w:rsidP="004B4AEC">
            <w:pPr>
              <w:spacing w:line="264" w:lineRule="auto"/>
              <w:jc w:val="both"/>
              <w:rPr>
                <w:sz w:val="22"/>
                <w:szCs w:val="22"/>
              </w:rPr>
            </w:pPr>
          </w:p>
          <w:p w14:paraId="74106686" w14:textId="77777777" w:rsidR="0028521E" w:rsidRPr="006A3B82" w:rsidRDefault="0028521E" w:rsidP="0028521E">
            <w:pPr>
              <w:rPr>
                <w:sz w:val="16"/>
                <w:szCs w:val="16"/>
              </w:rPr>
            </w:pPr>
            <w:r w:rsidRPr="006A3B82">
              <w:rPr>
                <w:sz w:val="16"/>
                <w:szCs w:val="16"/>
              </w:rPr>
              <w:t xml:space="preserve">[Quelle: </w:t>
            </w:r>
            <w:hyperlink r:id="rId9" w:history="1">
              <w:r w:rsidRPr="006A3B82">
                <w:rPr>
                  <w:rStyle w:val="Hyperlink"/>
                  <w:sz w:val="16"/>
                  <w:szCs w:val="16"/>
                </w:rPr>
                <w:t>https://www.bgw-online.de/DE/Leistungen-Beitrag/Praevention/Erste-Hilfe/Erste-Hilfe-Kostenuebernahme_node.html</w:t>
              </w:r>
            </w:hyperlink>
            <w:r w:rsidRPr="006A3B82">
              <w:rPr>
                <w:sz w:val="16"/>
                <w:szCs w:val="16"/>
              </w:rPr>
              <w:t>, abgerufen am: 27.06</w:t>
            </w:r>
            <w:r w:rsidR="00BF5AC6" w:rsidRPr="006A3B82">
              <w:rPr>
                <w:sz w:val="16"/>
                <w:szCs w:val="16"/>
              </w:rPr>
              <w:t>.2019</w:t>
            </w:r>
            <w:r w:rsidRPr="006A3B82">
              <w:rPr>
                <w:sz w:val="16"/>
                <w:szCs w:val="16"/>
              </w:rPr>
              <w:t>)</w:t>
            </w:r>
          </w:p>
        </w:tc>
      </w:tr>
      <w:tr w:rsidR="00BA1349" w14:paraId="79656367" w14:textId="77777777" w:rsidTr="0060147D">
        <w:trPr>
          <w:trHeight w:val="33"/>
        </w:trPr>
        <w:tc>
          <w:tcPr>
            <w:tcW w:w="9442" w:type="dxa"/>
            <w:gridSpan w:val="2"/>
            <w:shd w:val="clear" w:color="auto" w:fill="FFFFFF" w:themeFill="background1"/>
            <w:vAlign w:val="center"/>
          </w:tcPr>
          <w:p w14:paraId="3125FA38" w14:textId="77777777" w:rsidR="00BA1349" w:rsidRDefault="00BA1349" w:rsidP="0060147D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6A3B82">
              <w:rPr>
                <w:sz w:val="22"/>
                <w:szCs w:val="22"/>
              </w:rPr>
              <w:t>Einen Unfall muss ich melden bei:</w:t>
            </w:r>
          </w:p>
          <w:p w14:paraId="18FCF716" w14:textId="77777777" w:rsidR="006A3B82" w:rsidRPr="006A3B82" w:rsidRDefault="006A3B82" w:rsidP="006A3B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  <w:p w14:paraId="3B9FB812" w14:textId="77777777" w:rsidR="00BA1349" w:rsidRPr="006A3B82" w:rsidRDefault="00BA1349" w:rsidP="0060147D">
            <w:pPr>
              <w:ind w:left="720"/>
              <w:rPr>
                <w:sz w:val="22"/>
                <w:szCs w:val="22"/>
              </w:rPr>
            </w:pPr>
          </w:p>
        </w:tc>
      </w:tr>
      <w:tr w:rsidR="00BA1349" w14:paraId="7439C2FB" w14:textId="77777777" w:rsidTr="0060147D">
        <w:trPr>
          <w:trHeight w:val="33"/>
        </w:trPr>
        <w:tc>
          <w:tcPr>
            <w:tcW w:w="9442" w:type="dxa"/>
            <w:gridSpan w:val="2"/>
            <w:vAlign w:val="center"/>
          </w:tcPr>
          <w:p w14:paraId="41A35097" w14:textId="77777777" w:rsidR="00BA1349" w:rsidRDefault="00BA1349" w:rsidP="0060147D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6A3B82">
              <w:rPr>
                <w:sz w:val="22"/>
                <w:szCs w:val="22"/>
              </w:rPr>
              <w:t xml:space="preserve">Verbandmaterial finde ich: </w:t>
            </w:r>
          </w:p>
          <w:p w14:paraId="31579988" w14:textId="77777777" w:rsidR="006A3B82" w:rsidRPr="006A3B82" w:rsidRDefault="006A3B82" w:rsidP="006A3B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  <w:p w14:paraId="08A9C6BC" w14:textId="77777777" w:rsidR="00BA1349" w:rsidRPr="006A3B82" w:rsidRDefault="00BA1349" w:rsidP="0060147D">
            <w:pPr>
              <w:ind w:left="720"/>
              <w:rPr>
                <w:sz w:val="22"/>
                <w:szCs w:val="22"/>
              </w:rPr>
            </w:pPr>
          </w:p>
        </w:tc>
      </w:tr>
      <w:tr w:rsidR="00BA1349" w14:paraId="1323A5FF" w14:textId="77777777" w:rsidTr="0060147D">
        <w:trPr>
          <w:trHeight w:val="33"/>
        </w:trPr>
        <w:tc>
          <w:tcPr>
            <w:tcW w:w="9442" w:type="dxa"/>
            <w:gridSpan w:val="2"/>
            <w:shd w:val="clear" w:color="auto" w:fill="FFFFFF" w:themeFill="background1"/>
            <w:vAlign w:val="center"/>
          </w:tcPr>
          <w:p w14:paraId="66FA0939" w14:textId="44C78A7A" w:rsidR="00BA1349" w:rsidRDefault="00BA1349" w:rsidP="0060147D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6A3B82">
              <w:rPr>
                <w:sz w:val="22"/>
                <w:szCs w:val="22"/>
              </w:rPr>
              <w:t>Bei einem Arbeitsunfall</w:t>
            </w:r>
            <w:r w:rsidR="00086F40" w:rsidRPr="006A3B82">
              <w:rPr>
                <w:sz w:val="22"/>
                <w:szCs w:val="22"/>
              </w:rPr>
              <w:t xml:space="preserve"> (z.B. Nadelstichverletzung) </w:t>
            </w:r>
            <w:r w:rsidRPr="006A3B82">
              <w:rPr>
                <w:sz w:val="22"/>
                <w:szCs w:val="22"/>
              </w:rPr>
              <w:t xml:space="preserve"> muss ich folgende Ärzte</w:t>
            </w:r>
            <w:r w:rsidR="00497DE3">
              <w:rPr>
                <w:sz w:val="22"/>
                <w:szCs w:val="22"/>
              </w:rPr>
              <w:t xml:space="preserve"> (Durchgang</w:t>
            </w:r>
            <w:r w:rsidR="00497DE3">
              <w:rPr>
                <w:sz w:val="22"/>
                <w:szCs w:val="22"/>
              </w:rPr>
              <w:t>s</w:t>
            </w:r>
            <w:r w:rsidR="00497DE3">
              <w:rPr>
                <w:sz w:val="22"/>
                <w:szCs w:val="22"/>
              </w:rPr>
              <w:t>arzt!)</w:t>
            </w:r>
            <w:r w:rsidRPr="006A3B82">
              <w:rPr>
                <w:sz w:val="22"/>
                <w:szCs w:val="22"/>
              </w:rPr>
              <w:t xml:space="preserve"> aufsuchen:</w:t>
            </w:r>
          </w:p>
          <w:p w14:paraId="2140BB3B" w14:textId="77777777" w:rsidR="006A3B82" w:rsidRPr="006A3B82" w:rsidRDefault="006A3B82" w:rsidP="006A3B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  <w:p w14:paraId="4B5B9303" w14:textId="77777777" w:rsidR="00BA1349" w:rsidRPr="006A3B82" w:rsidRDefault="00BA1349" w:rsidP="0060147D">
            <w:pPr>
              <w:ind w:left="720"/>
              <w:rPr>
                <w:sz w:val="22"/>
                <w:szCs w:val="22"/>
              </w:rPr>
            </w:pPr>
          </w:p>
        </w:tc>
      </w:tr>
      <w:tr w:rsidR="00BA1349" w14:paraId="11C27B86" w14:textId="77777777" w:rsidTr="0060147D">
        <w:trPr>
          <w:trHeight w:val="33"/>
        </w:trPr>
        <w:tc>
          <w:tcPr>
            <w:tcW w:w="9442" w:type="dxa"/>
            <w:gridSpan w:val="2"/>
            <w:shd w:val="clear" w:color="auto" w:fill="FFFFFF" w:themeFill="background1"/>
            <w:vAlign w:val="center"/>
          </w:tcPr>
          <w:p w14:paraId="59A3DB30" w14:textId="77777777" w:rsidR="00BA1349" w:rsidRDefault="00BA1349" w:rsidP="0060147D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6A3B82">
              <w:rPr>
                <w:sz w:val="22"/>
                <w:szCs w:val="22"/>
              </w:rPr>
              <w:t>Die Erste-Hilfe-Leistungen werden dokumentiert durch:</w:t>
            </w:r>
          </w:p>
          <w:p w14:paraId="7E1C9913" w14:textId="77777777" w:rsidR="006A3B82" w:rsidRPr="006A3B82" w:rsidRDefault="006A3B82" w:rsidP="006A3B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  <w:p w14:paraId="2A296989" w14:textId="77777777" w:rsidR="00BA1349" w:rsidRPr="006A3B82" w:rsidRDefault="00BA1349" w:rsidP="0060147D">
            <w:pPr>
              <w:ind w:left="720"/>
              <w:rPr>
                <w:sz w:val="22"/>
                <w:szCs w:val="22"/>
              </w:rPr>
            </w:pPr>
          </w:p>
        </w:tc>
      </w:tr>
      <w:tr w:rsidR="00BA1349" w14:paraId="50D35551" w14:textId="77777777" w:rsidTr="0060147D">
        <w:trPr>
          <w:trHeight w:val="33"/>
        </w:trPr>
        <w:tc>
          <w:tcPr>
            <w:tcW w:w="9442" w:type="dxa"/>
            <w:gridSpan w:val="2"/>
            <w:shd w:val="clear" w:color="auto" w:fill="FFFFFF" w:themeFill="background1"/>
            <w:vAlign w:val="center"/>
          </w:tcPr>
          <w:p w14:paraId="6D09737B" w14:textId="77777777" w:rsidR="00BA1349" w:rsidRDefault="0008370F" w:rsidP="0060147D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6A3B82">
              <w:rPr>
                <w:sz w:val="22"/>
                <w:szCs w:val="22"/>
              </w:rPr>
              <w:t>Betriebsarzt/-ärztin  für unsere Praxis</w:t>
            </w:r>
            <w:r w:rsidR="00BA1349" w:rsidRPr="006A3B82">
              <w:rPr>
                <w:sz w:val="22"/>
                <w:szCs w:val="22"/>
              </w:rPr>
              <w:t xml:space="preserve"> Unternehmen ist:</w:t>
            </w:r>
          </w:p>
          <w:p w14:paraId="1EA0318B" w14:textId="77777777" w:rsidR="006A3B82" w:rsidRPr="006A3B82" w:rsidRDefault="006A3B82" w:rsidP="006A3B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  <w:p w14:paraId="02995EB7" w14:textId="77777777" w:rsidR="00BA1349" w:rsidRPr="006A3B82" w:rsidRDefault="00BA1349" w:rsidP="0060147D">
            <w:pPr>
              <w:ind w:left="720"/>
              <w:rPr>
                <w:sz w:val="22"/>
                <w:szCs w:val="22"/>
              </w:rPr>
            </w:pPr>
          </w:p>
        </w:tc>
      </w:tr>
    </w:tbl>
    <w:p w14:paraId="567CDF2A" w14:textId="77777777" w:rsidR="00531996" w:rsidRDefault="00531996" w:rsidP="00BA1349">
      <w:pPr>
        <w:rPr>
          <w:rFonts w:cs="Arial"/>
          <w:sz w:val="16"/>
          <w:szCs w:val="16"/>
        </w:rPr>
      </w:pPr>
    </w:p>
    <w:p w14:paraId="0F8A3DD4" w14:textId="77777777" w:rsidR="00BA1349" w:rsidRDefault="00BA1349" w:rsidP="00BA1349">
      <w:pPr>
        <w:rPr>
          <w:rFonts w:cs="Arial"/>
          <w:sz w:val="16"/>
          <w:szCs w:val="16"/>
        </w:rPr>
      </w:pPr>
      <w:r w:rsidRPr="00874650">
        <w:rPr>
          <w:rFonts w:cs="Arial"/>
          <w:sz w:val="16"/>
          <w:szCs w:val="16"/>
        </w:rPr>
        <w:t xml:space="preserve">Quelle: </w:t>
      </w:r>
      <w:hyperlink r:id="rId10" w:history="1">
        <w:r w:rsidRPr="00A43EB5">
          <w:rPr>
            <w:rStyle w:val="Hyperlink"/>
            <w:sz w:val="16"/>
            <w:szCs w:val="16"/>
          </w:rPr>
          <w:t>https://www.bgw-online.de/DE/Medien-Service/Medien-Center/Medientypen/Plakat-Aushang/DGUV-Information204-001-Anleitung-Erste-Hilfe-bei-Unfaellen.html</w:t>
        </w:r>
      </w:hyperlink>
      <w:r>
        <w:rPr>
          <w:rStyle w:val="Hyperlink"/>
          <w:sz w:val="16"/>
          <w:szCs w:val="16"/>
        </w:rPr>
        <w:t xml:space="preserve"> </w:t>
      </w:r>
      <w:r>
        <w:rPr>
          <w:sz w:val="16"/>
          <w:szCs w:val="16"/>
        </w:rPr>
        <w:t>(Stand: 14.03.2019)</w:t>
      </w:r>
    </w:p>
    <w:p w14:paraId="5015131E" w14:textId="77777777" w:rsidR="0061786B" w:rsidRDefault="0061786B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14:paraId="2E0A1D69" w14:textId="77777777" w:rsidR="00CC057C" w:rsidRDefault="00CC057C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538B3B04" w14:textId="77777777" w:rsidR="0061786B" w:rsidRDefault="0061786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76604BDE" w14:textId="77777777" w:rsidR="0061786B" w:rsidRDefault="0061786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674B87F8" w14:textId="77777777" w:rsidR="00904FD2" w:rsidRDefault="00904FD2" w:rsidP="00904FD2">
      <w:pPr>
        <w:jc w:val="right"/>
        <w:rPr>
          <w:rFonts w:cs="Arial"/>
          <w:sz w:val="20"/>
          <w:szCs w:val="20"/>
        </w:rPr>
      </w:pPr>
    </w:p>
    <w:p w14:paraId="57AC2CE7" w14:textId="2B5EA9CF" w:rsidR="00904FD2" w:rsidRDefault="00904FD2" w:rsidP="00904FD2">
      <w:pPr>
        <w:jc w:val="right"/>
      </w:pP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Pr="00FB5CEF">
        <w:rPr>
          <w:i/>
          <w:sz w:val="20"/>
          <w:szCs w:val="20"/>
        </w:rPr>
        <w:t>job</w:t>
      </w:r>
      <w:r>
        <w:rPr>
          <w:i/>
          <w:sz w:val="20"/>
          <w:szCs w:val="20"/>
        </w:rPr>
        <w:t xml:space="preserve"> </w:t>
      </w:r>
      <w:r w:rsidRPr="00AF7F11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626F76">
        <w:rPr>
          <w:sz w:val="20"/>
          <w:szCs w:val="20"/>
        </w:rPr>
        <w:t>/2020</w:t>
      </w:r>
    </w:p>
    <w:p w14:paraId="034384C5" w14:textId="77777777" w:rsidR="00D4271B" w:rsidRDefault="00D4271B" w:rsidP="00BA1349">
      <w:pPr>
        <w:rPr>
          <w:sz w:val="16"/>
          <w:szCs w:val="16"/>
        </w:rPr>
      </w:pPr>
    </w:p>
    <w:p w14:paraId="50492DCA" w14:textId="77777777" w:rsidR="00BC40E1" w:rsidRDefault="0061786B" w:rsidP="00BC40E1">
      <w:pPr>
        <w:rPr>
          <w:b/>
        </w:rPr>
      </w:pPr>
      <w:r>
        <w:rPr>
          <w:b/>
        </w:rPr>
        <w:lastRenderedPageBreak/>
        <w:t>DGUV:</w:t>
      </w:r>
      <w:r w:rsidR="00904FD2">
        <w:rPr>
          <w:b/>
        </w:rPr>
        <w:t xml:space="preserve"> Eine Seite „</w:t>
      </w:r>
      <w:r>
        <w:rPr>
          <w:b/>
        </w:rPr>
        <w:t>Erste Hilfe</w:t>
      </w:r>
      <w:r w:rsidR="00904FD2">
        <w:rPr>
          <w:b/>
        </w:rPr>
        <w:t>“</w:t>
      </w:r>
      <w:r>
        <w:rPr>
          <w:b/>
        </w:rPr>
        <w:t xml:space="preserve"> einfügen:</w:t>
      </w:r>
    </w:p>
    <w:p w14:paraId="226E8F61" w14:textId="77777777" w:rsidR="0061786B" w:rsidRDefault="0061786B" w:rsidP="00BC40E1">
      <w:pPr>
        <w:rPr>
          <w:b/>
        </w:rPr>
      </w:pPr>
    </w:p>
    <w:p w14:paraId="067F436D" w14:textId="77777777" w:rsidR="0061786B" w:rsidRDefault="00CC057C" w:rsidP="00BC40E1">
      <w:hyperlink r:id="rId11" w:history="1">
        <w:r w:rsidR="0061786B" w:rsidRPr="005E322F">
          <w:rPr>
            <w:rStyle w:val="Hyperlink"/>
          </w:rPr>
          <w:t>https://publikationen.dguv.de/dguv/pdf/10002/204-001.pdf</w:t>
        </w:r>
      </w:hyperlink>
    </w:p>
    <w:p w14:paraId="5B4A4F23" w14:textId="77777777" w:rsidR="00904FD2" w:rsidRDefault="00904FD2" w:rsidP="00BC40E1"/>
    <w:p w14:paraId="4CCAE7CD" w14:textId="77777777" w:rsidR="00904FD2" w:rsidRDefault="00904FD2" w:rsidP="00BC40E1"/>
    <w:p w14:paraId="63FA2625" w14:textId="77777777" w:rsidR="00796609" w:rsidRDefault="00796609" w:rsidP="00796609"/>
    <w:p w14:paraId="3567C9BD" w14:textId="77777777" w:rsidR="00796609" w:rsidRDefault="00796609" w:rsidP="00796609"/>
    <w:p w14:paraId="69B33731" w14:textId="77777777" w:rsidR="00796609" w:rsidRDefault="00796609" w:rsidP="00796609"/>
    <w:p w14:paraId="1B594358" w14:textId="77777777" w:rsidR="00904FD2" w:rsidRDefault="00904FD2" w:rsidP="00BC40E1"/>
    <w:p w14:paraId="4A795A10" w14:textId="77777777" w:rsidR="00904FD2" w:rsidRDefault="00904FD2" w:rsidP="00BC40E1"/>
    <w:p w14:paraId="2C810283" w14:textId="77777777" w:rsidR="00904FD2" w:rsidRDefault="00904FD2" w:rsidP="00BC40E1"/>
    <w:p w14:paraId="6C4A283D" w14:textId="77777777" w:rsidR="00904FD2" w:rsidRDefault="00904FD2" w:rsidP="00BC40E1"/>
    <w:p w14:paraId="73F6A564" w14:textId="77777777" w:rsidR="00904FD2" w:rsidRDefault="00904FD2" w:rsidP="00BC40E1"/>
    <w:p w14:paraId="5833E9A2" w14:textId="77777777" w:rsidR="00904FD2" w:rsidRDefault="00904FD2" w:rsidP="00BC40E1"/>
    <w:p w14:paraId="5A96D2E0" w14:textId="77777777" w:rsidR="00904FD2" w:rsidRDefault="00904FD2" w:rsidP="00BC40E1"/>
    <w:p w14:paraId="6724D236" w14:textId="77777777" w:rsidR="00904FD2" w:rsidRDefault="00904FD2" w:rsidP="00BC40E1"/>
    <w:p w14:paraId="0AA13E9B" w14:textId="77777777" w:rsidR="00904FD2" w:rsidRDefault="00904FD2" w:rsidP="00BC40E1"/>
    <w:p w14:paraId="66EB83BE" w14:textId="77777777" w:rsidR="00904FD2" w:rsidRDefault="00904FD2" w:rsidP="00BC40E1"/>
    <w:p w14:paraId="7429FC24" w14:textId="77777777" w:rsidR="00904FD2" w:rsidRDefault="00904FD2" w:rsidP="00BC40E1"/>
    <w:p w14:paraId="09BAF568" w14:textId="77777777" w:rsidR="00904FD2" w:rsidRDefault="00904FD2" w:rsidP="00BC40E1"/>
    <w:p w14:paraId="646541DD" w14:textId="77777777" w:rsidR="00904FD2" w:rsidRDefault="00904FD2" w:rsidP="00BC40E1"/>
    <w:p w14:paraId="1B9CA623" w14:textId="77777777" w:rsidR="00904FD2" w:rsidRDefault="00904FD2" w:rsidP="00BC40E1"/>
    <w:p w14:paraId="639E40F0" w14:textId="77777777" w:rsidR="00904FD2" w:rsidRDefault="00904FD2" w:rsidP="00BC40E1"/>
    <w:p w14:paraId="492E282E" w14:textId="77777777" w:rsidR="00904FD2" w:rsidRDefault="00904FD2" w:rsidP="00BC40E1"/>
    <w:p w14:paraId="0AC84342" w14:textId="77777777" w:rsidR="00904FD2" w:rsidRDefault="00904FD2" w:rsidP="00BC40E1"/>
    <w:p w14:paraId="3FC8E696" w14:textId="77777777" w:rsidR="00904FD2" w:rsidRDefault="00904FD2" w:rsidP="00BC40E1"/>
    <w:p w14:paraId="1942D765" w14:textId="77777777" w:rsidR="00904FD2" w:rsidRDefault="00904FD2" w:rsidP="00BC40E1"/>
    <w:p w14:paraId="344DFB6F" w14:textId="77777777" w:rsidR="00904FD2" w:rsidRDefault="00904FD2" w:rsidP="00BC40E1"/>
    <w:p w14:paraId="2EB39E94" w14:textId="77777777" w:rsidR="00904FD2" w:rsidRDefault="00904FD2" w:rsidP="00BC40E1"/>
    <w:p w14:paraId="3BD751A8" w14:textId="77777777" w:rsidR="00904FD2" w:rsidRDefault="00904FD2" w:rsidP="00BC40E1"/>
    <w:p w14:paraId="4E647538" w14:textId="77777777" w:rsidR="00904FD2" w:rsidRDefault="00904FD2" w:rsidP="00BC40E1"/>
    <w:p w14:paraId="7EF1C15A" w14:textId="77777777" w:rsidR="00904FD2" w:rsidRDefault="00904FD2" w:rsidP="00BC40E1"/>
    <w:p w14:paraId="1B939C00" w14:textId="77777777" w:rsidR="00904FD2" w:rsidRDefault="00904FD2" w:rsidP="00BC40E1"/>
    <w:p w14:paraId="08D45AAF" w14:textId="77777777" w:rsidR="00904FD2" w:rsidRDefault="00904FD2" w:rsidP="00BC40E1"/>
    <w:p w14:paraId="55A7A545" w14:textId="77777777" w:rsidR="00904FD2" w:rsidRDefault="00904FD2" w:rsidP="00BC40E1"/>
    <w:p w14:paraId="1B7C1CAA" w14:textId="77777777" w:rsidR="00904FD2" w:rsidRDefault="00904FD2" w:rsidP="00BC40E1"/>
    <w:p w14:paraId="55171697" w14:textId="77777777" w:rsidR="00CC057C" w:rsidRDefault="00CC057C" w:rsidP="00BC40E1"/>
    <w:p w14:paraId="71CA89B3" w14:textId="77777777" w:rsidR="00CC057C" w:rsidRDefault="00CC057C" w:rsidP="00BC40E1"/>
    <w:p w14:paraId="021198FC" w14:textId="77777777" w:rsidR="00CC057C" w:rsidRDefault="00CC057C" w:rsidP="00BC40E1"/>
    <w:p w14:paraId="78269FE2" w14:textId="77777777" w:rsidR="00CC057C" w:rsidRDefault="00CC057C" w:rsidP="00BC40E1">
      <w:bookmarkStart w:id="0" w:name="_GoBack"/>
      <w:bookmarkEnd w:id="0"/>
    </w:p>
    <w:p w14:paraId="03645C03" w14:textId="77777777" w:rsidR="00904FD2" w:rsidRDefault="00904FD2" w:rsidP="00BC40E1"/>
    <w:p w14:paraId="3C2A7FAF" w14:textId="77777777" w:rsidR="00904FD2" w:rsidRDefault="00904FD2" w:rsidP="00BC40E1"/>
    <w:p w14:paraId="457136F0" w14:textId="77777777" w:rsidR="00904FD2" w:rsidRDefault="00904FD2" w:rsidP="00BC40E1"/>
    <w:p w14:paraId="23557147" w14:textId="77777777" w:rsidR="00904FD2" w:rsidRDefault="00904FD2" w:rsidP="00BC40E1"/>
    <w:p w14:paraId="1FE76D56" w14:textId="77777777" w:rsidR="00904FD2" w:rsidRDefault="00904FD2" w:rsidP="00BC40E1"/>
    <w:p w14:paraId="0C5A4D18" w14:textId="77777777" w:rsidR="00904FD2" w:rsidRDefault="00904FD2" w:rsidP="00BC40E1"/>
    <w:p w14:paraId="7F4C44D1" w14:textId="77777777" w:rsidR="00904FD2" w:rsidRDefault="00904FD2" w:rsidP="00BC40E1"/>
    <w:p w14:paraId="2BF9017C" w14:textId="77777777" w:rsidR="00904FD2" w:rsidRDefault="00904FD2" w:rsidP="00BC40E1"/>
    <w:p w14:paraId="0ABAB9C2" w14:textId="77777777" w:rsidR="00904FD2" w:rsidRDefault="00904FD2" w:rsidP="00BC40E1"/>
    <w:p w14:paraId="3874F46F" w14:textId="77777777" w:rsidR="00904FD2" w:rsidRDefault="00904FD2" w:rsidP="00BC40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4FD2" w14:paraId="3E7ADCC9" w14:textId="77777777" w:rsidTr="00E914BE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0A9EA8A" w14:textId="77777777" w:rsidR="00904FD2" w:rsidRPr="00B06F6D" w:rsidRDefault="00063AFC" w:rsidP="00E914BE">
            <w:pPr>
              <w:rPr>
                <w:b/>
              </w:rPr>
            </w:pPr>
            <w:r>
              <w:rPr>
                <w:b/>
              </w:rPr>
              <w:lastRenderedPageBreak/>
              <w:t>Teilnehmende</w:t>
            </w:r>
            <w:r w:rsidR="00904FD2" w:rsidRPr="00B06F6D">
              <w:rPr>
                <w:b/>
              </w:rPr>
              <w:t>:</w:t>
            </w:r>
          </w:p>
          <w:p w14:paraId="51978FF7" w14:textId="77777777" w:rsidR="00904FD2" w:rsidRDefault="00904FD2" w:rsidP="00E914BE"/>
        </w:tc>
      </w:tr>
      <w:tr w:rsidR="00904FD2" w14:paraId="502C750A" w14:textId="77777777" w:rsidTr="00E914BE">
        <w:tc>
          <w:tcPr>
            <w:tcW w:w="4606" w:type="dxa"/>
          </w:tcPr>
          <w:p w14:paraId="0A74CDA2" w14:textId="77777777" w:rsidR="00904FD2" w:rsidRPr="00036CE3" w:rsidRDefault="00904FD2" w:rsidP="00E914BE">
            <w:pPr>
              <w:rPr>
                <w:b/>
              </w:rPr>
            </w:pPr>
            <w:r w:rsidRPr="00036CE3">
              <w:rPr>
                <w:b/>
              </w:rPr>
              <w:t xml:space="preserve">Name, Vorname </w:t>
            </w:r>
          </w:p>
        </w:tc>
        <w:tc>
          <w:tcPr>
            <w:tcW w:w="4606" w:type="dxa"/>
          </w:tcPr>
          <w:p w14:paraId="3E0185AF" w14:textId="77777777" w:rsidR="00904FD2" w:rsidRDefault="00904FD2" w:rsidP="00E914BE">
            <w:pPr>
              <w:rPr>
                <w:b/>
              </w:rPr>
            </w:pPr>
            <w:r w:rsidRPr="00B06F6D">
              <w:rPr>
                <w:b/>
              </w:rPr>
              <w:t>Unterschrift</w:t>
            </w:r>
          </w:p>
          <w:p w14:paraId="5B726F80" w14:textId="77777777" w:rsidR="00904FD2" w:rsidRPr="00B06F6D" w:rsidRDefault="00904FD2" w:rsidP="00E914BE">
            <w:pPr>
              <w:rPr>
                <w:b/>
              </w:rPr>
            </w:pPr>
          </w:p>
        </w:tc>
      </w:tr>
      <w:tr w:rsidR="00904FD2" w14:paraId="0D2B714B" w14:textId="77777777" w:rsidTr="00E914BE">
        <w:tc>
          <w:tcPr>
            <w:tcW w:w="4606" w:type="dxa"/>
          </w:tcPr>
          <w:p w14:paraId="5492DDEB" w14:textId="77777777" w:rsidR="00904FD2" w:rsidRPr="00036CE3" w:rsidRDefault="00904FD2" w:rsidP="00E914BE">
            <w:pPr>
              <w:rPr>
                <w:b/>
              </w:rPr>
            </w:pPr>
          </w:p>
          <w:p w14:paraId="21585FAF" w14:textId="77777777" w:rsidR="00904FD2" w:rsidRPr="00036CE3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565B71D9" w14:textId="77777777" w:rsidR="00904FD2" w:rsidRDefault="00904FD2" w:rsidP="00E914BE"/>
        </w:tc>
      </w:tr>
      <w:tr w:rsidR="00904FD2" w14:paraId="35B882CC" w14:textId="77777777" w:rsidTr="00E914BE">
        <w:tc>
          <w:tcPr>
            <w:tcW w:w="4606" w:type="dxa"/>
          </w:tcPr>
          <w:p w14:paraId="56A60D75" w14:textId="77777777" w:rsidR="00904FD2" w:rsidRPr="00036CE3" w:rsidRDefault="00904FD2" w:rsidP="00E914BE">
            <w:pPr>
              <w:rPr>
                <w:b/>
              </w:rPr>
            </w:pPr>
          </w:p>
          <w:p w14:paraId="3B5F18B9" w14:textId="77777777" w:rsidR="00904FD2" w:rsidRPr="00036CE3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4A44352B" w14:textId="77777777" w:rsidR="00904FD2" w:rsidRDefault="00904FD2" w:rsidP="00E914BE"/>
        </w:tc>
      </w:tr>
      <w:tr w:rsidR="00904FD2" w14:paraId="3F360570" w14:textId="77777777" w:rsidTr="00E914BE">
        <w:tc>
          <w:tcPr>
            <w:tcW w:w="4606" w:type="dxa"/>
          </w:tcPr>
          <w:p w14:paraId="027E8D3A" w14:textId="77777777" w:rsidR="00904FD2" w:rsidRPr="00036CE3" w:rsidRDefault="00904FD2" w:rsidP="00E914BE">
            <w:pPr>
              <w:rPr>
                <w:b/>
              </w:rPr>
            </w:pPr>
          </w:p>
          <w:p w14:paraId="4BFC97A0" w14:textId="77777777" w:rsidR="00904FD2" w:rsidRPr="00036CE3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3451BFC0" w14:textId="77777777" w:rsidR="00904FD2" w:rsidRDefault="00904FD2" w:rsidP="00E914BE"/>
        </w:tc>
      </w:tr>
      <w:tr w:rsidR="00904FD2" w14:paraId="38B724FF" w14:textId="77777777" w:rsidTr="00E914BE">
        <w:tc>
          <w:tcPr>
            <w:tcW w:w="4606" w:type="dxa"/>
          </w:tcPr>
          <w:p w14:paraId="167B679E" w14:textId="77777777" w:rsidR="00904FD2" w:rsidRPr="00036CE3" w:rsidRDefault="00904FD2" w:rsidP="00E914BE">
            <w:pPr>
              <w:rPr>
                <w:b/>
              </w:rPr>
            </w:pPr>
          </w:p>
          <w:p w14:paraId="1742C848" w14:textId="77777777" w:rsidR="00904FD2" w:rsidRPr="00036CE3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780A2840" w14:textId="77777777" w:rsidR="00904FD2" w:rsidRDefault="00904FD2" w:rsidP="00E914BE"/>
        </w:tc>
      </w:tr>
      <w:tr w:rsidR="00904FD2" w14:paraId="11C739EA" w14:textId="77777777" w:rsidTr="00E914BE">
        <w:tc>
          <w:tcPr>
            <w:tcW w:w="4606" w:type="dxa"/>
          </w:tcPr>
          <w:p w14:paraId="65132D51" w14:textId="77777777" w:rsidR="00904FD2" w:rsidRPr="00036CE3" w:rsidRDefault="00904FD2" w:rsidP="00E914BE">
            <w:pPr>
              <w:rPr>
                <w:b/>
              </w:rPr>
            </w:pPr>
          </w:p>
          <w:p w14:paraId="2BBE5EBC" w14:textId="77777777" w:rsidR="00904FD2" w:rsidRPr="00036CE3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414511C3" w14:textId="77777777" w:rsidR="00904FD2" w:rsidRDefault="00904FD2" w:rsidP="00E914BE"/>
        </w:tc>
      </w:tr>
      <w:tr w:rsidR="00904FD2" w14:paraId="6CFD8656" w14:textId="77777777" w:rsidTr="00E914BE">
        <w:tc>
          <w:tcPr>
            <w:tcW w:w="4606" w:type="dxa"/>
          </w:tcPr>
          <w:p w14:paraId="230571D8" w14:textId="77777777" w:rsidR="00904FD2" w:rsidRPr="00036CE3" w:rsidRDefault="00904FD2" w:rsidP="00E914BE">
            <w:pPr>
              <w:rPr>
                <w:b/>
              </w:rPr>
            </w:pPr>
          </w:p>
          <w:p w14:paraId="22ED28E9" w14:textId="77777777" w:rsidR="00904FD2" w:rsidRPr="00036CE3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7F474A62" w14:textId="77777777" w:rsidR="00904FD2" w:rsidRDefault="00904FD2" w:rsidP="00E914BE"/>
        </w:tc>
      </w:tr>
      <w:tr w:rsidR="00904FD2" w14:paraId="10808CB8" w14:textId="77777777" w:rsidTr="00E914BE">
        <w:tc>
          <w:tcPr>
            <w:tcW w:w="4606" w:type="dxa"/>
          </w:tcPr>
          <w:p w14:paraId="55179172" w14:textId="77777777" w:rsidR="00904FD2" w:rsidRDefault="00904FD2" w:rsidP="00E914BE">
            <w:pPr>
              <w:rPr>
                <w:b/>
              </w:rPr>
            </w:pPr>
          </w:p>
          <w:p w14:paraId="0433942A" w14:textId="77777777" w:rsidR="00904FD2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49C7C941" w14:textId="77777777" w:rsidR="00904FD2" w:rsidRDefault="00904FD2" w:rsidP="00E914BE"/>
        </w:tc>
      </w:tr>
      <w:tr w:rsidR="00904FD2" w14:paraId="10D609EA" w14:textId="77777777" w:rsidTr="00E914BE">
        <w:tc>
          <w:tcPr>
            <w:tcW w:w="4606" w:type="dxa"/>
          </w:tcPr>
          <w:p w14:paraId="2EA33AF9" w14:textId="77777777" w:rsidR="00904FD2" w:rsidRDefault="00904FD2" w:rsidP="00E914BE">
            <w:pPr>
              <w:rPr>
                <w:b/>
              </w:rPr>
            </w:pPr>
          </w:p>
          <w:p w14:paraId="471A2AEA" w14:textId="77777777" w:rsidR="00904FD2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51ED1F49" w14:textId="77777777" w:rsidR="00904FD2" w:rsidRDefault="00904FD2" w:rsidP="00E914BE"/>
        </w:tc>
      </w:tr>
      <w:tr w:rsidR="00904FD2" w14:paraId="471167B4" w14:textId="77777777" w:rsidTr="00E914BE">
        <w:tc>
          <w:tcPr>
            <w:tcW w:w="4606" w:type="dxa"/>
          </w:tcPr>
          <w:p w14:paraId="7E471A0A" w14:textId="77777777" w:rsidR="00904FD2" w:rsidRDefault="00904FD2" w:rsidP="00E914BE">
            <w:pPr>
              <w:rPr>
                <w:b/>
              </w:rPr>
            </w:pPr>
          </w:p>
          <w:p w14:paraId="08BEEF24" w14:textId="77777777" w:rsidR="00904FD2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1FE8F526" w14:textId="77777777" w:rsidR="00904FD2" w:rsidRDefault="00904FD2" w:rsidP="00E914BE"/>
        </w:tc>
      </w:tr>
      <w:tr w:rsidR="00904FD2" w14:paraId="509FDA7E" w14:textId="77777777" w:rsidTr="00E914BE">
        <w:tc>
          <w:tcPr>
            <w:tcW w:w="4606" w:type="dxa"/>
          </w:tcPr>
          <w:p w14:paraId="01C44760" w14:textId="77777777" w:rsidR="00904FD2" w:rsidRDefault="00904FD2" w:rsidP="00E914BE">
            <w:pPr>
              <w:rPr>
                <w:b/>
              </w:rPr>
            </w:pPr>
          </w:p>
          <w:p w14:paraId="61F2DF53" w14:textId="77777777" w:rsidR="00904FD2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3D6E6EDD" w14:textId="77777777" w:rsidR="00904FD2" w:rsidRDefault="00904FD2" w:rsidP="00E914BE"/>
        </w:tc>
      </w:tr>
      <w:tr w:rsidR="00904FD2" w14:paraId="57182C25" w14:textId="77777777" w:rsidTr="00E914BE">
        <w:tc>
          <w:tcPr>
            <w:tcW w:w="4606" w:type="dxa"/>
          </w:tcPr>
          <w:p w14:paraId="1F8DF52F" w14:textId="77777777" w:rsidR="00904FD2" w:rsidRDefault="00904FD2" w:rsidP="00E914BE">
            <w:pPr>
              <w:rPr>
                <w:b/>
              </w:rPr>
            </w:pPr>
          </w:p>
          <w:p w14:paraId="2403C4A6" w14:textId="77777777" w:rsidR="00904FD2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3F9BCD1A" w14:textId="77777777" w:rsidR="00904FD2" w:rsidRDefault="00904FD2" w:rsidP="00E914BE"/>
        </w:tc>
      </w:tr>
      <w:tr w:rsidR="00904FD2" w14:paraId="4D975785" w14:textId="77777777" w:rsidTr="00E914BE">
        <w:tc>
          <w:tcPr>
            <w:tcW w:w="4606" w:type="dxa"/>
          </w:tcPr>
          <w:p w14:paraId="55626F24" w14:textId="77777777" w:rsidR="00904FD2" w:rsidRDefault="00904FD2" w:rsidP="00E914BE">
            <w:pPr>
              <w:rPr>
                <w:b/>
              </w:rPr>
            </w:pPr>
          </w:p>
          <w:p w14:paraId="3C4EA0E7" w14:textId="77777777" w:rsidR="00904FD2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2F7F9C2E" w14:textId="77777777" w:rsidR="00904FD2" w:rsidRDefault="00904FD2" w:rsidP="00E914BE"/>
        </w:tc>
      </w:tr>
      <w:tr w:rsidR="00904FD2" w14:paraId="215B5717" w14:textId="77777777" w:rsidTr="00E914BE">
        <w:tc>
          <w:tcPr>
            <w:tcW w:w="4606" w:type="dxa"/>
          </w:tcPr>
          <w:p w14:paraId="420555BE" w14:textId="77777777" w:rsidR="00904FD2" w:rsidRDefault="00904FD2" w:rsidP="00E914BE">
            <w:pPr>
              <w:rPr>
                <w:b/>
              </w:rPr>
            </w:pPr>
          </w:p>
          <w:p w14:paraId="61B73E5A" w14:textId="77777777" w:rsidR="00904FD2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4DDFE4DA" w14:textId="77777777" w:rsidR="00904FD2" w:rsidRDefault="00904FD2" w:rsidP="00E914BE"/>
        </w:tc>
      </w:tr>
      <w:tr w:rsidR="00904FD2" w14:paraId="6E04BE73" w14:textId="77777777" w:rsidTr="00E914BE">
        <w:tc>
          <w:tcPr>
            <w:tcW w:w="4606" w:type="dxa"/>
          </w:tcPr>
          <w:p w14:paraId="4828C34E" w14:textId="77777777" w:rsidR="00904FD2" w:rsidRDefault="00904FD2" w:rsidP="00E914BE">
            <w:pPr>
              <w:rPr>
                <w:b/>
              </w:rPr>
            </w:pPr>
          </w:p>
          <w:p w14:paraId="5ED958C8" w14:textId="77777777" w:rsidR="00904FD2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532FDB81" w14:textId="77777777" w:rsidR="00904FD2" w:rsidRDefault="00904FD2" w:rsidP="00E914BE"/>
        </w:tc>
      </w:tr>
      <w:tr w:rsidR="00904FD2" w14:paraId="0D4F0458" w14:textId="77777777" w:rsidTr="00E914BE">
        <w:tc>
          <w:tcPr>
            <w:tcW w:w="4606" w:type="dxa"/>
          </w:tcPr>
          <w:p w14:paraId="470B32C5" w14:textId="77777777" w:rsidR="00904FD2" w:rsidRDefault="00904FD2" w:rsidP="00E914BE">
            <w:pPr>
              <w:rPr>
                <w:b/>
              </w:rPr>
            </w:pPr>
          </w:p>
          <w:p w14:paraId="13A7861D" w14:textId="77777777" w:rsidR="00904FD2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1CD0B225" w14:textId="77777777" w:rsidR="00904FD2" w:rsidRDefault="00904FD2" w:rsidP="00E914BE"/>
        </w:tc>
      </w:tr>
      <w:tr w:rsidR="00904FD2" w14:paraId="524AEC9B" w14:textId="77777777" w:rsidTr="00E914BE">
        <w:tc>
          <w:tcPr>
            <w:tcW w:w="4606" w:type="dxa"/>
          </w:tcPr>
          <w:p w14:paraId="2B6661B6" w14:textId="77777777" w:rsidR="00904FD2" w:rsidRDefault="00904FD2" w:rsidP="00E914BE">
            <w:pPr>
              <w:rPr>
                <w:b/>
              </w:rPr>
            </w:pPr>
          </w:p>
          <w:p w14:paraId="11BF505F" w14:textId="77777777" w:rsidR="00904FD2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737B0A66" w14:textId="77777777" w:rsidR="00904FD2" w:rsidRDefault="00904FD2" w:rsidP="00E914BE"/>
        </w:tc>
      </w:tr>
      <w:tr w:rsidR="00904FD2" w14:paraId="2801626D" w14:textId="77777777" w:rsidTr="00E914BE">
        <w:tc>
          <w:tcPr>
            <w:tcW w:w="4606" w:type="dxa"/>
          </w:tcPr>
          <w:p w14:paraId="1F63D266" w14:textId="77777777" w:rsidR="00904FD2" w:rsidRDefault="00904FD2" w:rsidP="00E914BE">
            <w:pPr>
              <w:rPr>
                <w:b/>
              </w:rPr>
            </w:pPr>
          </w:p>
          <w:p w14:paraId="538B4F99" w14:textId="77777777" w:rsidR="00904FD2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2279716F" w14:textId="77777777" w:rsidR="00904FD2" w:rsidRDefault="00904FD2" w:rsidP="00E914BE"/>
        </w:tc>
      </w:tr>
      <w:tr w:rsidR="00904FD2" w14:paraId="2F323E38" w14:textId="77777777" w:rsidTr="00E914BE">
        <w:tc>
          <w:tcPr>
            <w:tcW w:w="4606" w:type="dxa"/>
          </w:tcPr>
          <w:p w14:paraId="5829C4CA" w14:textId="77777777" w:rsidR="00904FD2" w:rsidRDefault="00904FD2" w:rsidP="00E914BE">
            <w:pPr>
              <w:rPr>
                <w:b/>
              </w:rPr>
            </w:pPr>
          </w:p>
          <w:p w14:paraId="556F6760" w14:textId="77777777" w:rsidR="00904FD2" w:rsidRPr="00036CE3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2DDDC097" w14:textId="77777777" w:rsidR="00904FD2" w:rsidRDefault="00904FD2" w:rsidP="00E914BE"/>
        </w:tc>
      </w:tr>
      <w:tr w:rsidR="00904FD2" w14:paraId="74BB626F" w14:textId="77777777" w:rsidTr="00E914BE">
        <w:tc>
          <w:tcPr>
            <w:tcW w:w="4606" w:type="dxa"/>
          </w:tcPr>
          <w:p w14:paraId="3589AA42" w14:textId="77777777" w:rsidR="00904FD2" w:rsidRPr="00036CE3" w:rsidRDefault="00904FD2" w:rsidP="00E914BE">
            <w:pPr>
              <w:rPr>
                <w:b/>
              </w:rPr>
            </w:pPr>
          </w:p>
          <w:p w14:paraId="7D557D7D" w14:textId="77777777" w:rsidR="00904FD2" w:rsidRPr="00036CE3" w:rsidRDefault="00904FD2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53BC2A9B" w14:textId="77777777" w:rsidR="00904FD2" w:rsidRDefault="00904FD2" w:rsidP="00E914BE"/>
        </w:tc>
      </w:tr>
      <w:tr w:rsidR="00904FD2" w14:paraId="1E03DAFD" w14:textId="77777777" w:rsidTr="00E914BE">
        <w:tc>
          <w:tcPr>
            <w:tcW w:w="9212" w:type="dxa"/>
            <w:gridSpan w:val="2"/>
          </w:tcPr>
          <w:p w14:paraId="53BC2C44" w14:textId="77777777" w:rsidR="00063AFC" w:rsidRPr="00B40025" w:rsidRDefault="00063AFC" w:rsidP="00063AFC">
            <w:pPr>
              <w:rPr>
                <w:b/>
              </w:rPr>
            </w:pPr>
            <w:r>
              <w:rPr>
                <w:b/>
              </w:rPr>
              <w:t>Unterschrift</w:t>
            </w:r>
            <w:r w:rsidRPr="00B40025">
              <w:rPr>
                <w:b/>
              </w:rPr>
              <w:t xml:space="preserve"> des/der Unterweisenden:</w:t>
            </w:r>
          </w:p>
          <w:p w14:paraId="74FB14ED" w14:textId="77777777" w:rsidR="00904FD2" w:rsidRPr="00036CE3" w:rsidRDefault="00904FD2" w:rsidP="00E914BE">
            <w:pPr>
              <w:rPr>
                <w:b/>
              </w:rPr>
            </w:pPr>
            <w:r w:rsidRPr="00036CE3">
              <w:rPr>
                <w:b/>
              </w:rPr>
              <w:t xml:space="preserve"> </w:t>
            </w:r>
          </w:p>
          <w:p w14:paraId="5F5EBB56" w14:textId="77777777" w:rsidR="00904FD2" w:rsidRPr="00036CE3" w:rsidRDefault="00904FD2" w:rsidP="00E914BE">
            <w:pPr>
              <w:rPr>
                <w:b/>
              </w:rPr>
            </w:pPr>
          </w:p>
          <w:p w14:paraId="5045BA2B" w14:textId="77777777" w:rsidR="00904FD2" w:rsidRPr="00036CE3" w:rsidRDefault="00904FD2" w:rsidP="00E914BE">
            <w:pPr>
              <w:rPr>
                <w:b/>
              </w:rPr>
            </w:pPr>
          </w:p>
        </w:tc>
      </w:tr>
    </w:tbl>
    <w:p w14:paraId="14F4EDCF" w14:textId="77777777" w:rsidR="00904FD2" w:rsidRDefault="00904FD2" w:rsidP="00904FD2">
      <w:pPr>
        <w:jc w:val="right"/>
        <w:rPr>
          <w:rFonts w:cs="Arial"/>
          <w:sz w:val="20"/>
          <w:szCs w:val="20"/>
        </w:rPr>
      </w:pPr>
    </w:p>
    <w:p w14:paraId="1353E622" w14:textId="5D3ABC36" w:rsidR="00904FD2" w:rsidRDefault="00904FD2" w:rsidP="00904FD2">
      <w:pPr>
        <w:jc w:val="right"/>
      </w:pP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Pr="00FB5CEF">
        <w:rPr>
          <w:i/>
          <w:sz w:val="20"/>
          <w:szCs w:val="20"/>
        </w:rPr>
        <w:t>job</w:t>
      </w:r>
      <w:r>
        <w:rPr>
          <w:i/>
          <w:sz w:val="20"/>
          <w:szCs w:val="20"/>
        </w:rPr>
        <w:t xml:space="preserve"> </w:t>
      </w:r>
      <w:r w:rsidRPr="00AF7F11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497DE3">
        <w:rPr>
          <w:sz w:val="20"/>
          <w:szCs w:val="20"/>
        </w:rPr>
        <w:t>/2020</w:t>
      </w:r>
    </w:p>
    <w:p w14:paraId="14B06837" w14:textId="77777777" w:rsidR="00904FD2" w:rsidRDefault="00904FD2" w:rsidP="00BC40E1"/>
    <w:p w14:paraId="4E9AD2DB" w14:textId="77777777" w:rsidR="0061786B" w:rsidRPr="0061786B" w:rsidRDefault="0061786B" w:rsidP="00BC40E1"/>
    <w:sectPr w:rsidR="0061786B" w:rsidRPr="0061786B" w:rsidSect="00531996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6C76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D69B1" w14:textId="77777777" w:rsidR="00185F10" w:rsidRDefault="00185F10">
      <w:r>
        <w:separator/>
      </w:r>
    </w:p>
  </w:endnote>
  <w:endnote w:type="continuationSeparator" w:id="0">
    <w:p w14:paraId="0E4CC812" w14:textId="77777777" w:rsidR="00185F10" w:rsidRDefault="0018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Medium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Fir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43026"/>
      <w:docPartObj>
        <w:docPartGallery w:val="Page Numbers (Bottom of Page)"/>
        <w:docPartUnique/>
      </w:docPartObj>
    </w:sdtPr>
    <w:sdtEndPr/>
    <w:sdtContent>
      <w:p w14:paraId="118BFF9E" w14:textId="2E006E89" w:rsidR="0061786B" w:rsidRDefault="006178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7C">
          <w:rPr>
            <w:noProof/>
          </w:rPr>
          <w:t>3</w:t>
        </w:r>
        <w:r>
          <w:fldChar w:fldCharType="end"/>
        </w:r>
      </w:p>
    </w:sdtContent>
  </w:sdt>
  <w:p w14:paraId="42DA05F9" w14:textId="77777777" w:rsidR="0061786B" w:rsidRDefault="006178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C51CE" w14:textId="77777777" w:rsidR="00185F10" w:rsidRDefault="00185F10">
      <w:r>
        <w:separator/>
      </w:r>
    </w:p>
  </w:footnote>
  <w:footnote w:type="continuationSeparator" w:id="0">
    <w:p w14:paraId="3D181387" w14:textId="77777777" w:rsidR="00185F10" w:rsidRDefault="0018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6DA" w14:textId="77777777" w:rsidR="00917B80" w:rsidRDefault="00531996">
    <w:pPr>
      <w:pStyle w:val="Kopfzeile"/>
    </w:pPr>
    <w:r>
      <w:rPr>
        <w:rFonts w:ascii="Fira Sans" w:hAnsi="Fira Sans"/>
        <w:noProof/>
      </w:rPr>
      <w:drawing>
        <wp:anchor distT="0" distB="0" distL="114300" distR="114300" simplePos="0" relativeHeight="251659264" behindDoc="0" locked="0" layoutInCell="1" allowOverlap="1" wp14:anchorId="056F14A8" wp14:editId="117826E8">
          <wp:simplePos x="0" y="0"/>
          <wp:positionH relativeFrom="column">
            <wp:posOffset>5190490</wp:posOffset>
          </wp:positionH>
          <wp:positionV relativeFrom="paragraph">
            <wp:posOffset>-30480</wp:posOffset>
          </wp:positionV>
          <wp:extent cx="1087631" cy="371475"/>
          <wp:effectExtent l="0" t="0" r="0" b="0"/>
          <wp:wrapNone/>
          <wp:docPr id="2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MPROVEjob_CMYK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87631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63A"/>
    <w:multiLevelType w:val="hybridMultilevel"/>
    <w:tmpl w:val="7C6E195C"/>
    <w:styleLink w:val="Formatvorlage1"/>
    <w:lvl w:ilvl="0" w:tplc="1D246286">
      <w:start w:val="1"/>
      <w:numFmt w:val="bullet"/>
      <w:pStyle w:val="Formatvorlage1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/>
        <w:color w:val="auto"/>
      </w:rPr>
    </w:lvl>
    <w:lvl w:ilvl="1" w:tplc="2CB45F72">
      <w:start w:val="1"/>
      <w:numFmt w:val="lowerLetter"/>
      <w:lvlText w:val="%2)"/>
      <w:lvlJc w:val="left"/>
      <w:pPr>
        <w:tabs>
          <w:tab w:val="left" w:pos="720"/>
        </w:tabs>
        <w:ind w:left="720" w:hanging="359"/>
      </w:pPr>
    </w:lvl>
    <w:lvl w:ilvl="2" w:tplc="29225FFC">
      <w:start w:val="1"/>
      <w:numFmt w:val="lowerRoman"/>
      <w:lvlText w:val="%3)"/>
      <w:lvlJc w:val="left"/>
      <w:pPr>
        <w:tabs>
          <w:tab w:val="left" w:pos="1080"/>
        </w:tabs>
        <w:ind w:left="1080" w:hanging="359"/>
      </w:pPr>
    </w:lvl>
    <w:lvl w:ilvl="3" w:tplc="B95A6A22">
      <w:start w:val="1"/>
      <w:numFmt w:val="decimal"/>
      <w:lvlText w:val="(%4)"/>
      <w:lvlJc w:val="left"/>
      <w:pPr>
        <w:tabs>
          <w:tab w:val="left" w:pos="1440"/>
        </w:tabs>
        <w:ind w:left="1440" w:hanging="359"/>
      </w:pPr>
    </w:lvl>
    <w:lvl w:ilvl="4" w:tplc="F2C2A0C2">
      <w:start w:val="1"/>
      <w:numFmt w:val="lowerLetter"/>
      <w:lvlText w:val="(%5)"/>
      <w:lvlJc w:val="left"/>
      <w:pPr>
        <w:tabs>
          <w:tab w:val="left" w:pos="1800"/>
        </w:tabs>
        <w:ind w:left="1800" w:hanging="359"/>
      </w:pPr>
    </w:lvl>
    <w:lvl w:ilvl="5" w:tplc="A518F2D6">
      <w:start w:val="1"/>
      <w:numFmt w:val="lowerRoman"/>
      <w:lvlText w:val="(%6)"/>
      <w:lvlJc w:val="left"/>
      <w:pPr>
        <w:tabs>
          <w:tab w:val="left" w:pos="2160"/>
        </w:tabs>
        <w:ind w:left="2160" w:hanging="359"/>
      </w:pPr>
    </w:lvl>
    <w:lvl w:ilvl="6" w:tplc="C4045FA0">
      <w:start w:val="1"/>
      <w:numFmt w:val="decimal"/>
      <w:lvlText w:val="%7."/>
      <w:lvlJc w:val="left"/>
      <w:pPr>
        <w:tabs>
          <w:tab w:val="left" w:pos="2520"/>
        </w:tabs>
        <w:ind w:left="2520" w:hanging="359"/>
      </w:pPr>
    </w:lvl>
    <w:lvl w:ilvl="7" w:tplc="F9C47754">
      <w:start w:val="1"/>
      <w:numFmt w:val="lowerLetter"/>
      <w:lvlText w:val="%8."/>
      <w:lvlJc w:val="left"/>
      <w:pPr>
        <w:tabs>
          <w:tab w:val="left" w:pos="2880"/>
        </w:tabs>
        <w:ind w:left="2880" w:hanging="359"/>
      </w:pPr>
    </w:lvl>
    <w:lvl w:ilvl="8" w:tplc="562405D6">
      <w:start w:val="1"/>
      <w:numFmt w:val="lowerRoman"/>
      <w:lvlText w:val="%9."/>
      <w:lvlJc w:val="left"/>
      <w:pPr>
        <w:tabs>
          <w:tab w:val="left" w:pos="3240"/>
        </w:tabs>
        <w:ind w:left="3240" w:hanging="359"/>
      </w:pPr>
    </w:lvl>
  </w:abstractNum>
  <w:abstractNum w:abstractNumId="1">
    <w:nsid w:val="0A43650B"/>
    <w:multiLevelType w:val="hybridMultilevel"/>
    <w:tmpl w:val="2B888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E87"/>
    <w:multiLevelType w:val="hybridMultilevel"/>
    <w:tmpl w:val="CEF04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7735"/>
    <w:multiLevelType w:val="hybridMultilevel"/>
    <w:tmpl w:val="F2E01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3B4C"/>
    <w:multiLevelType w:val="hybridMultilevel"/>
    <w:tmpl w:val="071A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870D3"/>
    <w:multiLevelType w:val="hybridMultilevel"/>
    <w:tmpl w:val="2AAC9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E3F87"/>
    <w:multiLevelType w:val="hybridMultilevel"/>
    <w:tmpl w:val="99A0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6885"/>
    <w:multiLevelType w:val="hybridMultilevel"/>
    <w:tmpl w:val="9AEE0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C39E4">
      <w:numFmt w:val="bullet"/>
      <w:lvlText w:val="-"/>
      <w:lvlJc w:val="left"/>
      <w:pPr>
        <w:ind w:left="2160" w:hanging="360"/>
      </w:pPr>
      <w:rPr>
        <w:rFonts w:ascii="Fira Sans Medium" w:eastAsia="MS Mincho" w:hAnsi="Fira Sans Medium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113E2"/>
    <w:multiLevelType w:val="hybridMultilevel"/>
    <w:tmpl w:val="F5E85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27621"/>
    <w:multiLevelType w:val="hybridMultilevel"/>
    <w:tmpl w:val="3A80C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51694"/>
    <w:multiLevelType w:val="hybridMultilevel"/>
    <w:tmpl w:val="2DDEF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B433B"/>
    <w:multiLevelType w:val="hybridMultilevel"/>
    <w:tmpl w:val="FE0A6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Christiane Altenburg">
    <w15:presenceInfo w15:providerId="None" w15:userId="Dr. Christiane Altenbu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7A"/>
    <w:rsid w:val="000301EE"/>
    <w:rsid w:val="00030E84"/>
    <w:rsid w:val="000451A4"/>
    <w:rsid w:val="00051044"/>
    <w:rsid w:val="00063AFC"/>
    <w:rsid w:val="0008370F"/>
    <w:rsid w:val="00086F40"/>
    <w:rsid w:val="000C31A0"/>
    <w:rsid w:val="000D1403"/>
    <w:rsid w:val="000F660E"/>
    <w:rsid w:val="00105DCF"/>
    <w:rsid w:val="00126DE3"/>
    <w:rsid w:val="00185F10"/>
    <w:rsid w:val="0019518C"/>
    <w:rsid w:val="001B1CA7"/>
    <w:rsid w:val="00254EF0"/>
    <w:rsid w:val="00284AC0"/>
    <w:rsid w:val="0028521E"/>
    <w:rsid w:val="002B369F"/>
    <w:rsid w:val="003069FD"/>
    <w:rsid w:val="003255B7"/>
    <w:rsid w:val="003F2689"/>
    <w:rsid w:val="00432309"/>
    <w:rsid w:val="00451D4A"/>
    <w:rsid w:val="00457228"/>
    <w:rsid w:val="00497DE3"/>
    <w:rsid w:val="004B394A"/>
    <w:rsid w:val="004B4AEC"/>
    <w:rsid w:val="00531996"/>
    <w:rsid w:val="00551952"/>
    <w:rsid w:val="00552506"/>
    <w:rsid w:val="0060147D"/>
    <w:rsid w:val="0061786B"/>
    <w:rsid w:val="0062137A"/>
    <w:rsid w:val="00626F76"/>
    <w:rsid w:val="00627F5E"/>
    <w:rsid w:val="00654046"/>
    <w:rsid w:val="00697F4F"/>
    <w:rsid w:val="006A3B82"/>
    <w:rsid w:val="006D0699"/>
    <w:rsid w:val="007472F5"/>
    <w:rsid w:val="007546C6"/>
    <w:rsid w:val="00777DE8"/>
    <w:rsid w:val="00796609"/>
    <w:rsid w:val="007C631A"/>
    <w:rsid w:val="00855B9F"/>
    <w:rsid w:val="00860E0A"/>
    <w:rsid w:val="008E5223"/>
    <w:rsid w:val="008E5853"/>
    <w:rsid w:val="00904FD2"/>
    <w:rsid w:val="00917B80"/>
    <w:rsid w:val="00920003"/>
    <w:rsid w:val="0092779A"/>
    <w:rsid w:val="00966E82"/>
    <w:rsid w:val="009D4BEF"/>
    <w:rsid w:val="00A47709"/>
    <w:rsid w:val="00B35183"/>
    <w:rsid w:val="00BA1349"/>
    <w:rsid w:val="00BA324D"/>
    <w:rsid w:val="00BC40E1"/>
    <w:rsid w:val="00BE24B7"/>
    <w:rsid w:val="00BF5AC6"/>
    <w:rsid w:val="00C36171"/>
    <w:rsid w:val="00C42844"/>
    <w:rsid w:val="00C70D9D"/>
    <w:rsid w:val="00C777FB"/>
    <w:rsid w:val="00CC057C"/>
    <w:rsid w:val="00CD6DDC"/>
    <w:rsid w:val="00D114BA"/>
    <w:rsid w:val="00D40823"/>
    <w:rsid w:val="00D4271B"/>
    <w:rsid w:val="00D577EE"/>
    <w:rsid w:val="00D9185B"/>
    <w:rsid w:val="00D924AA"/>
    <w:rsid w:val="00DC0120"/>
    <w:rsid w:val="00E07414"/>
    <w:rsid w:val="00E13567"/>
    <w:rsid w:val="00E61292"/>
    <w:rsid w:val="00E9008B"/>
    <w:rsid w:val="00ED6515"/>
    <w:rsid w:val="00ED7E34"/>
    <w:rsid w:val="00F279EC"/>
    <w:rsid w:val="00F3109E"/>
    <w:rsid w:val="00F4509A"/>
    <w:rsid w:val="00F67A37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6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66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66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6609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66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6609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66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66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6609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66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660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likationen.dguv.de/dguv/pdf/10002/204-001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gw-online.de/DE/Medien-Service/Medien-Center/Medientypen/Plakat-Aushang/DGUV-Information204-001-Anleitung-Erste-Hilfe-bei-Unfaelle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gw-online.de/DE/Leistungen-Beitrag/Praevention/Erste-Hilfe/Erste-Hilfe-Kostenuebernahme_node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DE96-C1D6-4F48-AE04-6BD57D00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Hippler</dc:creator>
  <cp:lastModifiedBy>Dr. Esther Christiane Rind</cp:lastModifiedBy>
  <cp:revision>72</cp:revision>
  <cp:lastPrinted>2019-06-28T09:01:00Z</cp:lastPrinted>
  <dcterms:created xsi:type="dcterms:W3CDTF">2019-05-08T06:09:00Z</dcterms:created>
  <dcterms:modified xsi:type="dcterms:W3CDTF">2019-11-15T11:19:00Z</dcterms:modified>
</cp:coreProperties>
</file>